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8534" w14:textId="77777777" w:rsidR="000945BB" w:rsidRDefault="000945BB" w:rsidP="000945BB">
      <w:pPr>
        <w:pStyle w:val="Header"/>
        <w:spacing w:after="240"/>
        <w:jc w:val="center"/>
        <w:rPr>
          <w:b/>
          <w:spacing w:val="60"/>
          <w:sz w:val="28"/>
        </w:rPr>
      </w:pPr>
      <w:r>
        <w:rPr>
          <w:b/>
          <w:spacing w:val="60"/>
          <w:sz w:val="28"/>
        </w:rPr>
        <w:t>Job Description</w:t>
      </w:r>
    </w:p>
    <w:p w14:paraId="123E0551" w14:textId="7A6C5834" w:rsidR="00407EAE" w:rsidRPr="005F509E" w:rsidRDefault="00621FCB" w:rsidP="00621FCB">
      <w:pPr>
        <w:pStyle w:val="Header"/>
        <w:spacing w:after="240"/>
        <w:ind w:left="2880" w:hanging="2880"/>
        <w:rPr>
          <w:szCs w:val="22"/>
        </w:rPr>
      </w:pPr>
      <w:r>
        <w:rPr>
          <w:b/>
        </w:rPr>
        <w:t>Position</w:t>
      </w:r>
      <w:r>
        <w:t>:</w:t>
      </w:r>
      <w:r>
        <w:tab/>
      </w:r>
      <w:r w:rsidR="004255A1">
        <w:rPr>
          <w:rFonts w:cs="Arial"/>
          <w:szCs w:val="22"/>
        </w:rPr>
        <w:t>Senior Lecturer</w:t>
      </w:r>
      <w:r w:rsidR="0003311E">
        <w:rPr>
          <w:rFonts w:cs="Arial"/>
          <w:szCs w:val="22"/>
        </w:rPr>
        <w:t>/Programme Leader</w:t>
      </w:r>
    </w:p>
    <w:p w14:paraId="705EBDB4" w14:textId="6C3A2AD8" w:rsidR="00621FCB" w:rsidRPr="00EB16B6" w:rsidRDefault="00F60D3C" w:rsidP="00621FCB">
      <w:pPr>
        <w:pStyle w:val="Header"/>
        <w:spacing w:after="240"/>
        <w:ind w:left="2880" w:hanging="2880"/>
      </w:pPr>
      <w:r>
        <w:rPr>
          <w:b/>
        </w:rPr>
        <w:t>School</w:t>
      </w:r>
      <w:r w:rsidR="00621FCB" w:rsidRPr="00EB16B6">
        <w:t>:</w:t>
      </w:r>
      <w:r w:rsidR="00834F60" w:rsidRPr="00EB16B6">
        <w:tab/>
      </w:r>
      <w:r w:rsidR="006051D0">
        <w:t>School of Health &amp; Society</w:t>
      </w:r>
    </w:p>
    <w:p w14:paraId="147F4A81" w14:textId="77777777" w:rsidR="00621FCB" w:rsidRPr="004F7127" w:rsidRDefault="00621FCB" w:rsidP="004F7127">
      <w:pPr>
        <w:pStyle w:val="Header"/>
        <w:spacing w:after="240"/>
        <w:ind w:left="2880" w:hanging="2880"/>
        <w:rPr>
          <w:rFonts w:cs="Arial"/>
          <w:szCs w:val="22"/>
        </w:rPr>
      </w:pPr>
      <w:r w:rsidRPr="00EB16B6">
        <w:rPr>
          <w:b/>
        </w:rPr>
        <w:t>Grade</w:t>
      </w:r>
      <w:r w:rsidRPr="00EB16B6">
        <w:t>:</w:t>
      </w:r>
      <w:r w:rsidRPr="00EB16B6">
        <w:tab/>
      </w:r>
      <w:r w:rsidR="00BE370B" w:rsidRPr="00EB16B6">
        <w:rPr>
          <w:rFonts w:cs="Arial"/>
          <w:szCs w:val="22"/>
        </w:rPr>
        <w:t>Grade 8</w:t>
      </w:r>
    </w:p>
    <w:p w14:paraId="725A060F" w14:textId="77777777" w:rsidR="00834F60" w:rsidRPr="00EB16B6" w:rsidRDefault="00621FCB" w:rsidP="00621FCB">
      <w:pPr>
        <w:pStyle w:val="Header"/>
        <w:spacing w:after="240"/>
        <w:ind w:left="2880" w:hanging="2880"/>
      </w:pPr>
      <w:r w:rsidRPr="00EB16B6">
        <w:rPr>
          <w:b/>
        </w:rPr>
        <w:t>Status</w:t>
      </w:r>
      <w:r w:rsidRPr="00EB16B6">
        <w:t>:</w:t>
      </w:r>
      <w:r w:rsidRPr="00EB16B6">
        <w:tab/>
      </w:r>
      <w:r w:rsidR="007A3A17">
        <w:rPr>
          <w:rFonts w:cs="Arial"/>
          <w:szCs w:val="22"/>
        </w:rPr>
        <w:t>Permanent</w:t>
      </w:r>
    </w:p>
    <w:p w14:paraId="02A76D6E" w14:textId="77777777" w:rsidR="00621FCB" w:rsidRPr="00EB16B6" w:rsidRDefault="00621FCB" w:rsidP="00621FCB">
      <w:pPr>
        <w:pStyle w:val="Header"/>
        <w:spacing w:after="240"/>
        <w:ind w:left="2880" w:hanging="2880"/>
      </w:pPr>
      <w:r w:rsidRPr="00EB16B6">
        <w:rPr>
          <w:b/>
        </w:rPr>
        <w:t>Hours</w:t>
      </w:r>
      <w:r w:rsidRPr="00EB16B6">
        <w:t>:</w:t>
      </w:r>
      <w:r w:rsidRPr="00EB16B6">
        <w:tab/>
      </w:r>
      <w:r w:rsidR="007A3A17">
        <w:t>Full-time</w:t>
      </w:r>
    </w:p>
    <w:p w14:paraId="6C1DD1BA" w14:textId="30DC9E47" w:rsidR="00621FCB" w:rsidRPr="00EB16B6" w:rsidRDefault="00A6499D" w:rsidP="00621FCB">
      <w:pPr>
        <w:pStyle w:val="Header"/>
        <w:spacing w:after="240"/>
        <w:ind w:left="2880" w:hanging="2880"/>
      </w:pPr>
      <w:r w:rsidRPr="00EB16B6">
        <w:rPr>
          <w:b/>
        </w:rPr>
        <w:t>Report</w:t>
      </w:r>
      <w:r w:rsidR="004A533A" w:rsidRPr="00EB16B6">
        <w:rPr>
          <w:b/>
        </w:rPr>
        <w:t>ing</w:t>
      </w:r>
      <w:r w:rsidRPr="00EB16B6">
        <w:rPr>
          <w:b/>
        </w:rPr>
        <w:t xml:space="preserve"> </w:t>
      </w:r>
      <w:r w:rsidR="00621FCB" w:rsidRPr="00EB16B6">
        <w:rPr>
          <w:b/>
        </w:rPr>
        <w:t>to</w:t>
      </w:r>
      <w:r w:rsidR="00621FCB" w:rsidRPr="00EB16B6">
        <w:t>:</w:t>
      </w:r>
      <w:r w:rsidR="00621FCB" w:rsidRPr="00EB16B6">
        <w:tab/>
      </w:r>
      <w:r w:rsidR="0085389B">
        <w:t xml:space="preserve">Head of School </w:t>
      </w:r>
      <w:r w:rsidR="004F7127">
        <w:t>/</w:t>
      </w:r>
      <w:r w:rsidR="0085389B">
        <w:t xml:space="preserve"> </w:t>
      </w:r>
      <w:r w:rsidR="004F7127">
        <w:t>Dean of Faculty</w:t>
      </w:r>
    </w:p>
    <w:p w14:paraId="4F03B253" w14:textId="77777777" w:rsidR="00621FCB" w:rsidRPr="00EB16B6" w:rsidRDefault="00621FCB" w:rsidP="00621FCB">
      <w:pPr>
        <w:pStyle w:val="Header"/>
        <w:tabs>
          <w:tab w:val="clear" w:pos="4153"/>
          <w:tab w:val="clear" w:pos="8306"/>
        </w:tabs>
        <w:spacing w:after="240"/>
        <w:rPr>
          <w:b/>
        </w:rPr>
      </w:pPr>
      <w:r w:rsidRPr="00EB16B6">
        <w:rPr>
          <w:b/>
        </w:rPr>
        <w:t>Main Function of the Pos</w:t>
      </w:r>
      <w:r w:rsidR="004A533A" w:rsidRPr="00EB16B6">
        <w:rPr>
          <w:b/>
        </w:rPr>
        <w:t>ition</w:t>
      </w:r>
      <w:r w:rsidRPr="00EB16B6">
        <w:rPr>
          <w:b/>
        </w:rPr>
        <w:t>:</w:t>
      </w:r>
    </w:p>
    <w:p w14:paraId="5BDCFE55" w14:textId="4B2F3713" w:rsidR="00BE370B" w:rsidRPr="00EB16B6" w:rsidRDefault="00781FED" w:rsidP="00BE370B">
      <w:pPr>
        <w:ind w:left="0" w:firstLine="0"/>
        <w:jc w:val="left"/>
        <w:rPr>
          <w:rFonts w:cs="Arial"/>
          <w:noProof/>
          <w:szCs w:val="22"/>
        </w:rPr>
      </w:pPr>
      <w:r w:rsidRPr="006B3F8C">
        <w:rPr>
          <w:rFonts w:cs="Arial"/>
          <w:noProof/>
          <w:szCs w:val="22"/>
        </w:rPr>
        <w:t>T</w:t>
      </w:r>
      <w:r w:rsidR="00BE370B" w:rsidRPr="006B3F8C">
        <w:rPr>
          <w:rFonts w:cs="Arial"/>
          <w:noProof/>
          <w:szCs w:val="22"/>
        </w:rPr>
        <w:t>o lead and  teach</w:t>
      </w:r>
      <w:r w:rsidR="00BE370B" w:rsidRPr="00EB16B6">
        <w:rPr>
          <w:rFonts w:cs="Arial"/>
          <w:noProof/>
          <w:szCs w:val="22"/>
        </w:rPr>
        <w:t xml:space="preserve"> on undergraduate and taught programmes, leading as appropriate in dedicated areas.  </w:t>
      </w:r>
    </w:p>
    <w:p w14:paraId="4815D719" w14:textId="77777777" w:rsidR="00BE370B" w:rsidRPr="00EB16B6" w:rsidRDefault="00BE370B" w:rsidP="00BE370B">
      <w:pPr>
        <w:ind w:left="0" w:firstLine="0"/>
        <w:jc w:val="left"/>
        <w:rPr>
          <w:rFonts w:cs="Arial"/>
          <w:noProof/>
          <w:szCs w:val="22"/>
        </w:rPr>
      </w:pPr>
    </w:p>
    <w:p w14:paraId="08E9BA38" w14:textId="77777777" w:rsidR="00BE370B" w:rsidRPr="00EB16B6" w:rsidRDefault="00781FED" w:rsidP="00BE370B">
      <w:pPr>
        <w:ind w:left="0" w:firstLine="0"/>
        <w:jc w:val="left"/>
        <w:rPr>
          <w:rFonts w:cs="Arial"/>
          <w:noProof/>
          <w:szCs w:val="22"/>
        </w:rPr>
      </w:pPr>
      <w:r w:rsidRPr="006B3F8C">
        <w:rPr>
          <w:rFonts w:cs="Arial"/>
          <w:noProof/>
          <w:szCs w:val="22"/>
        </w:rPr>
        <w:t xml:space="preserve">To </w:t>
      </w:r>
      <w:r w:rsidR="00BE370B" w:rsidRPr="006B3F8C">
        <w:rPr>
          <w:rFonts w:cs="Arial"/>
          <w:noProof/>
          <w:szCs w:val="22"/>
        </w:rPr>
        <w:t xml:space="preserve">contribute and lead, </w:t>
      </w:r>
      <w:r w:rsidR="00BE370B" w:rsidRPr="006B3F8C">
        <w:rPr>
          <w:rFonts w:cs="Arial"/>
          <w:szCs w:val="22"/>
        </w:rPr>
        <w:t>where</w:t>
      </w:r>
      <w:r w:rsidR="00BE370B" w:rsidRPr="00EB16B6">
        <w:rPr>
          <w:rFonts w:cs="Arial"/>
          <w:szCs w:val="22"/>
        </w:rPr>
        <w:t xml:space="preserve"> appropriate, to commercial income generation activity,</w:t>
      </w:r>
      <w:r w:rsidR="00BE370B" w:rsidRPr="00EB16B6">
        <w:rPr>
          <w:rFonts w:cs="Arial"/>
          <w:noProof/>
          <w:szCs w:val="22"/>
        </w:rPr>
        <w:t xml:space="preserve"> and will undertake research and scholarly activity to contribute to the development of new areas in their relevant subject field.</w:t>
      </w:r>
    </w:p>
    <w:p w14:paraId="0999AB8C" w14:textId="77777777" w:rsidR="00621FCB" w:rsidRPr="00EB16B6" w:rsidRDefault="00621FCB" w:rsidP="00BE370B">
      <w:pPr>
        <w:pStyle w:val="Header"/>
        <w:tabs>
          <w:tab w:val="left" w:pos="2340"/>
        </w:tabs>
        <w:ind w:left="0" w:firstLine="0"/>
        <w:jc w:val="left"/>
      </w:pPr>
    </w:p>
    <w:p w14:paraId="6756CBFC" w14:textId="77777777" w:rsidR="00EB16B6" w:rsidRPr="00EB16B6" w:rsidRDefault="00EB16B6" w:rsidP="00EB16B6">
      <w:pPr>
        <w:pStyle w:val="Header"/>
        <w:ind w:left="2880" w:hanging="2880"/>
        <w:rPr>
          <w:rFonts w:cs="Arial"/>
          <w:szCs w:val="22"/>
        </w:rPr>
      </w:pPr>
      <w:r w:rsidRPr="000E7646">
        <w:t>To be responsible for</w:t>
      </w:r>
      <w:r w:rsidRPr="00EB16B6">
        <w:rPr>
          <w:b/>
        </w:rPr>
        <w:t xml:space="preserve"> </w:t>
      </w:r>
      <w:r w:rsidR="000E7646">
        <w:rPr>
          <w:rFonts w:cs="Arial"/>
          <w:szCs w:val="22"/>
        </w:rPr>
        <w:t>l</w:t>
      </w:r>
      <w:r w:rsidRPr="00EB16B6">
        <w:rPr>
          <w:rFonts w:cs="Arial"/>
          <w:szCs w:val="22"/>
        </w:rPr>
        <w:t xml:space="preserve">eadership and delivery of teaching, assessment, curriculum </w:t>
      </w:r>
    </w:p>
    <w:p w14:paraId="07DC703F" w14:textId="77777777" w:rsidR="00EB16B6" w:rsidRPr="00EB16B6" w:rsidRDefault="00EB16B6" w:rsidP="00EB16B6">
      <w:pPr>
        <w:pStyle w:val="Header"/>
        <w:spacing w:after="240"/>
        <w:ind w:left="2880" w:hanging="2880"/>
      </w:pPr>
      <w:r w:rsidRPr="00EB16B6">
        <w:rPr>
          <w:rFonts w:cs="Arial"/>
          <w:szCs w:val="22"/>
        </w:rPr>
        <w:t>development and associated research and enterprise initiatives</w:t>
      </w:r>
    </w:p>
    <w:p w14:paraId="2ECAD15E" w14:textId="77777777" w:rsidR="00EB16B6" w:rsidRPr="00EB16B6" w:rsidRDefault="00EB16B6" w:rsidP="00BE370B">
      <w:pPr>
        <w:pStyle w:val="Header"/>
        <w:tabs>
          <w:tab w:val="left" w:pos="2340"/>
        </w:tabs>
        <w:ind w:left="0" w:firstLine="0"/>
        <w:jc w:val="left"/>
      </w:pPr>
    </w:p>
    <w:p w14:paraId="35CECAA2" w14:textId="77777777" w:rsidR="00621FCB" w:rsidRPr="00EB16B6" w:rsidRDefault="00621FCB" w:rsidP="00621FCB">
      <w:pPr>
        <w:pStyle w:val="Header"/>
        <w:tabs>
          <w:tab w:val="left" w:pos="2340"/>
        </w:tabs>
        <w:spacing w:after="240"/>
      </w:pPr>
      <w:r w:rsidRPr="00EB16B6">
        <w:rPr>
          <w:b/>
        </w:rPr>
        <w:t>Principal Duties and Responsibilities:</w:t>
      </w:r>
      <w:r w:rsidRPr="00EB16B6">
        <w:t xml:space="preserve"> </w:t>
      </w:r>
    </w:p>
    <w:p w14:paraId="59406744" w14:textId="77777777" w:rsidR="00BE370B" w:rsidRPr="00EB16B6" w:rsidRDefault="00BE370B" w:rsidP="00BE370B">
      <w:pPr>
        <w:pStyle w:val="Header"/>
        <w:numPr>
          <w:ilvl w:val="0"/>
          <w:numId w:val="17"/>
        </w:numPr>
        <w:tabs>
          <w:tab w:val="left" w:pos="2340"/>
        </w:tabs>
        <w:spacing w:before="240" w:after="240"/>
        <w:jc w:val="left"/>
        <w:rPr>
          <w:rFonts w:cs="Arial"/>
          <w:szCs w:val="22"/>
        </w:rPr>
      </w:pPr>
      <w:r w:rsidRPr="00EB16B6">
        <w:rPr>
          <w:rFonts w:cs="Arial"/>
          <w:szCs w:val="22"/>
        </w:rPr>
        <w:t xml:space="preserve">The management and direction of academic/research team(s), students and learning resources as assigned by the </w:t>
      </w:r>
      <w:r w:rsidR="00F60D3C">
        <w:rPr>
          <w:rFonts w:cs="Arial"/>
          <w:szCs w:val="22"/>
        </w:rPr>
        <w:t>Head of School</w:t>
      </w:r>
      <w:r w:rsidRPr="00EB16B6">
        <w:rPr>
          <w:rFonts w:cs="Arial"/>
          <w:szCs w:val="22"/>
        </w:rPr>
        <w:t>.</w:t>
      </w:r>
    </w:p>
    <w:p w14:paraId="16C6814F" w14:textId="77777777" w:rsidR="00BE370B" w:rsidRPr="00EB16B6"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EB16B6">
        <w:rPr>
          <w:rFonts w:cs="Arial"/>
          <w:szCs w:val="22"/>
        </w:rPr>
        <w:t xml:space="preserve">Be responsible for the design, </w:t>
      </w:r>
      <w:proofErr w:type="gramStart"/>
      <w:r w:rsidRPr="00EB16B6">
        <w:rPr>
          <w:rFonts w:cs="Arial"/>
          <w:szCs w:val="22"/>
        </w:rPr>
        <w:t>delivery</w:t>
      </w:r>
      <w:proofErr w:type="gramEnd"/>
      <w:r w:rsidRPr="00EB16B6">
        <w:rPr>
          <w:rFonts w:cs="Arial"/>
          <w:szCs w:val="22"/>
        </w:rPr>
        <w:t xml:space="preserve"> and </w:t>
      </w:r>
      <w:r w:rsidR="00781FED" w:rsidRPr="00EB16B6">
        <w:rPr>
          <w:rFonts w:cs="Arial"/>
          <w:szCs w:val="22"/>
        </w:rPr>
        <w:t>on-going</w:t>
      </w:r>
      <w:r w:rsidRPr="00EB16B6">
        <w:rPr>
          <w:rFonts w:cs="Arial"/>
          <w:szCs w:val="22"/>
        </w:rPr>
        <w:t xml:space="preserve"> evaluation of relevant modules/programmes, ensuring </w:t>
      </w:r>
      <w:r w:rsidR="00F60D3C">
        <w:rPr>
          <w:rFonts w:cs="Arial"/>
          <w:szCs w:val="22"/>
        </w:rPr>
        <w:t>School</w:t>
      </w:r>
      <w:r w:rsidRPr="00EB16B6">
        <w:rPr>
          <w:rFonts w:cs="Arial"/>
          <w:szCs w:val="22"/>
        </w:rPr>
        <w:t xml:space="preserve"> objectives and learning outcomes are met, and reflects relevant content and current practice.</w:t>
      </w:r>
    </w:p>
    <w:p w14:paraId="585B72DD" w14:textId="77777777" w:rsidR="00BE370B" w:rsidRPr="00EB16B6" w:rsidRDefault="00BE370B" w:rsidP="00BE370B">
      <w:pPr>
        <w:pStyle w:val="Header"/>
        <w:numPr>
          <w:ilvl w:val="0"/>
          <w:numId w:val="17"/>
        </w:numPr>
        <w:tabs>
          <w:tab w:val="left" w:pos="2340"/>
        </w:tabs>
        <w:spacing w:before="240" w:after="240"/>
        <w:jc w:val="left"/>
        <w:rPr>
          <w:rFonts w:cs="Arial"/>
          <w:szCs w:val="22"/>
        </w:rPr>
      </w:pPr>
      <w:r w:rsidRPr="00EB16B6">
        <w:rPr>
          <w:rFonts w:cs="Arial"/>
          <w:szCs w:val="22"/>
        </w:rPr>
        <w:t>Develop and monitor innovative and creative appropriate assessments which measure student performance and understanding, to ensure learning outcomes have been met.</w:t>
      </w:r>
    </w:p>
    <w:p w14:paraId="475266D8" w14:textId="7A832BB2" w:rsidR="00BE370B" w:rsidRPr="00EB16B6" w:rsidRDefault="00BE370B" w:rsidP="00BE370B">
      <w:pPr>
        <w:pStyle w:val="Header"/>
        <w:numPr>
          <w:ilvl w:val="0"/>
          <w:numId w:val="17"/>
        </w:numPr>
        <w:tabs>
          <w:tab w:val="left" w:pos="2340"/>
        </w:tabs>
        <w:spacing w:before="240" w:after="240"/>
        <w:jc w:val="left"/>
        <w:rPr>
          <w:rFonts w:cs="Arial"/>
          <w:szCs w:val="22"/>
        </w:rPr>
      </w:pPr>
      <w:r w:rsidRPr="00EB16B6">
        <w:rPr>
          <w:rFonts w:cs="Arial"/>
          <w:szCs w:val="22"/>
        </w:rPr>
        <w:t xml:space="preserve">To provide effective management for academic leadership on </w:t>
      </w:r>
      <w:r w:rsidR="00076258" w:rsidRPr="00781FED">
        <w:rPr>
          <w:rFonts w:cs="Arial"/>
          <w:szCs w:val="22"/>
        </w:rPr>
        <w:t xml:space="preserve">the </w:t>
      </w:r>
      <w:r w:rsidR="00294324">
        <w:rPr>
          <w:rFonts w:cs="Arial"/>
          <w:szCs w:val="22"/>
        </w:rPr>
        <w:t>social work</w:t>
      </w:r>
      <w:r w:rsidRPr="00EB16B6">
        <w:rPr>
          <w:rFonts w:cs="Arial"/>
          <w:szCs w:val="22"/>
        </w:rPr>
        <w:t xml:space="preserve"> programmes and the process of enrolment, induction, student choice, module scheduling and provision of any relevant student information.</w:t>
      </w:r>
    </w:p>
    <w:p w14:paraId="3F404F26" w14:textId="77777777" w:rsidR="00BE370B" w:rsidRPr="00EB16B6"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EB16B6">
        <w:rPr>
          <w:rFonts w:cs="Arial"/>
          <w:szCs w:val="22"/>
        </w:rPr>
        <w:t>Challenge ideas, foster debate and encourage students to develop skills in critical discourse and rational thinking.</w:t>
      </w:r>
    </w:p>
    <w:p w14:paraId="2129471D" w14:textId="77777777" w:rsidR="00BE370B" w:rsidRPr="00EB16B6"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EB16B6">
        <w:rPr>
          <w:rFonts w:cs="Arial"/>
          <w:szCs w:val="22"/>
        </w:rPr>
        <w:t>Use a variety of learning and teaching methods/materials (</w:t>
      </w:r>
      <w:proofErr w:type="gramStart"/>
      <w:r w:rsidRPr="00EB16B6">
        <w:rPr>
          <w:rFonts w:cs="Arial"/>
          <w:szCs w:val="22"/>
        </w:rPr>
        <w:t>e.g.</w:t>
      </w:r>
      <w:proofErr w:type="gramEnd"/>
      <w:r w:rsidRPr="00EB16B6">
        <w:rPr>
          <w:rFonts w:cs="Arial"/>
          <w:szCs w:val="22"/>
        </w:rPr>
        <w:t xml:space="preserve"> web-based and blended learning) to enhance the student experience.</w:t>
      </w:r>
    </w:p>
    <w:p w14:paraId="4799E300" w14:textId="77777777" w:rsidR="00BE370B" w:rsidRPr="00EB16B6"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EB16B6">
        <w:rPr>
          <w:rFonts w:cs="Arial"/>
          <w:szCs w:val="22"/>
        </w:rPr>
        <w:t xml:space="preserve">Take responsibility for the pastoral care of students within a specified area, referring problems on </w:t>
      </w:r>
      <w:proofErr w:type="gramStart"/>
      <w:r w:rsidRPr="00EB16B6">
        <w:rPr>
          <w:rFonts w:cs="Arial"/>
          <w:szCs w:val="22"/>
        </w:rPr>
        <w:t>where</w:t>
      </w:r>
      <w:proofErr w:type="gramEnd"/>
      <w:r w:rsidRPr="00EB16B6">
        <w:rPr>
          <w:rFonts w:cs="Arial"/>
          <w:szCs w:val="22"/>
        </w:rPr>
        <w:t xml:space="preserve"> complex or serious.</w:t>
      </w:r>
    </w:p>
    <w:p w14:paraId="75A64B11" w14:textId="77777777" w:rsidR="00BE370B" w:rsidRPr="00EB16B6" w:rsidRDefault="0080079F" w:rsidP="00BE370B">
      <w:pPr>
        <w:pStyle w:val="ListParagraph"/>
        <w:numPr>
          <w:ilvl w:val="0"/>
          <w:numId w:val="17"/>
        </w:numPr>
        <w:autoSpaceDE w:val="0"/>
        <w:autoSpaceDN w:val="0"/>
        <w:adjustRightInd w:val="0"/>
        <w:spacing w:before="240" w:after="240"/>
        <w:contextualSpacing w:val="0"/>
        <w:rPr>
          <w:rFonts w:cs="Arial"/>
          <w:szCs w:val="22"/>
        </w:rPr>
      </w:pPr>
      <w:r>
        <w:rPr>
          <w:rFonts w:cs="Arial"/>
          <w:spacing w:val="-3"/>
          <w:szCs w:val="22"/>
        </w:rPr>
        <w:t>Lead</w:t>
      </w:r>
      <w:r w:rsidR="00BE370B" w:rsidRPr="00EB16B6">
        <w:rPr>
          <w:rFonts w:cs="Arial"/>
          <w:spacing w:val="-3"/>
          <w:szCs w:val="22"/>
        </w:rPr>
        <w:t xml:space="preserve"> others and plan assessment deadlines and specific teaching arrangements to ensure student needs and expectations are met and that time and resources are used effectively.</w:t>
      </w:r>
    </w:p>
    <w:p w14:paraId="079AC3BD" w14:textId="77777777" w:rsidR="00BE370B" w:rsidRPr="00EB16B6"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EB16B6">
        <w:rPr>
          <w:rFonts w:cs="Arial"/>
          <w:szCs w:val="22"/>
        </w:rPr>
        <w:t xml:space="preserve">Undertake research or other agreed scholarly activity </w:t>
      </w:r>
      <w:proofErr w:type="gramStart"/>
      <w:r w:rsidRPr="00EB16B6">
        <w:rPr>
          <w:rFonts w:cs="Arial"/>
          <w:szCs w:val="22"/>
        </w:rPr>
        <w:t>in order to</w:t>
      </w:r>
      <w:proofErr w:type="gramEnd"/>
      <w:r w:rsidRPr="00EB16B6">
        <w:rPr>
          <w:rFonts w:cs="Arial"/>
          <w:szCs w:val="22"/>
        </w:rPr>
        <w:t xml:space="preserve"> contribute to the development of </w:t>
      </w:r>
      <w:r w:rsidR="00F60D3C">
        <w:rPr>
          <w:rFonts w:cs="Arial"/>
          <w:szCs w:val="22"/>
        </w:rPr>
        <w:t>School</w:t>
      </w:r>
      <w:r w:rsidRPr="00EB16B6">
        <w:rPr>
          <w:rFonts w:cs="Arial"/>
          <w:szCs w:val="22"/>
        </w:rPr>
        <w:t xml:space="preserve"> Practise.</w:t>
      </w:r>
    </w:p>
    <w:p w14:paraId="5753E72D" w14:textId="77777777" w:rsidR="00BE370B" w:rsidRPr="00EB16B6"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EB16B6">
        <w:rPr>
          <w:rFonts w:cs="Arial"/>
          <w:szCs w:val="22"/>
        </w:rPr>
        <w:t xml:space="preserve">Manage the demands of teaching, administration, </w:t>
      </w:r>
      <w:proofErr w:type="gramStart"/>
      <w:r w:rsidRPr="00EB16B6">
        <w:rPr>
          <w:rFonts w:cs="Arial"/>
          <w:szCs w:val="22"/>
        </w:rPr>
        <w:t>research</w:t>
      </w:r>
      <w:proofErr w:type="gramEnd"/>
      <w:r w:rsidRPr="00EB16B6">
        <w:rPr>
          <w:rFonts w:cs="Arial"/>
          <w:szCs w:val="22"/>
        </w:rPr>
        <w:t xml:space="preserve"> and scholarly activity to ensure competing deadlines are met.</w:t>
      </w:r>
    </w:p>
    <w:p w14:paraId="48D8880F" w14:textId="77777777" w:rsidR="00BE370B" w:rsidRPr="006B3F8C"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6B3F8C">
        <w:rPr>
          <w:rFonts w:cs="Arial"/>
          <w:szCs w:val="22"/>
        </w:rPr>
        <w:lastRenderedPageBreak/>
        <w:t>Design, review and a</w:t>
      </w:r>
      <w:r w:rsidR="00781FED" w:rsidRPr="006B3F8C">
        <w:rPr>
          <w:rFonts w:cs="Arial"/>
          <w:szCs w:val="22"/>
        </w:rPr>
        <w:t xml:space="preserve">dapt academic/programme content and guidance materials </w:t>
      </w:r>
      <w:r w:rsidRPr="006B3F8C">
        <w:rPr>
          <w:rFonts w:cs="Arial"/>
          <w:szCs w:val="22"/>
        </w:rPr>
        <w:t>by interpreting student feedback pre-empting needs to enable input to the overall dev</w:t>
      </w:r>
      <w:r w:rsidR="00781FED" w:rsidRPr="006B3F8C">
        <w:rPr>
          <w:rFonts w:cs="Arial"/>
          <w:szCs w:val="22"/>
        </w:rPr>
        <w:t>elopment of the programme and enhance and support student progression and experience.</w:t>
      </w:r>
    </w:p>
    <w:p w14:paraId="35E871B4" w14:textId="77777777" w:rsidR="00BE370B" w:rsidRPr="006B3F8C"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6B3F8C">
        <w:rPr>
          <w:rFonts w:cs="Arial"/>
          <w:szCs w:val="22"/>
        </w:rPr>
        <w:t>Identify and prepare proposals and applications to external bodies, as required, to secure research funding and generate additional income/opportunities for the University.</w:t>
      </w:r>
    </w:p>
    <w:p w14:paraId="315EE075" w14:textId="77777777" w:rsidR="00BE370B" w:rsidRPr="006B3F8C"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6B3F8C">
        <w:rPr>
          <w:rFonts w:cs="Arial"/>
          <w:szCs w:val="22"/>
        </w:rPr>
        <w:t xml:space="preserve">Write and publish results of </w:t>
      </w:r>
      <w:r w:rsidR="006B3F8C" w:rsidRPr="006B3F8C">
        <w:rPr>
          <w:rFonts w:cs="Arial"/>
          <w:szCs w:val="22"/>
        </w:rPr>
        <w:t xml:space="preserve">high quality and </w:t>
      </w:r>
      <w:r w:rsidR="00FF2331" w:rsidRPr="006B3F8C">
        <w:rPr>
          <w:rFonts w:cs="Arial"/>
          <w:szCs w:val="22"/>
        </w:rPr>
        <w:t>innovative</w:t>
      </w:r>
      <w:r w:rsidRPr="006B3F8C">
        <w:rPr>
          <w:rFonts w:cs="Arial"/>
          <w:szCs w:val="22"/>
        </w:rPr>
        <w:t xml:space="preserve"> research within national and international litera</w:t>
      </w:r>
      <w:r w:rsidR="00781FED" w:rsidRPr="006B3F8C">
        <w:rPr>
          <w:rFonts w:cs="Arial"/>
          <w:szCs w:val="22"/>
        </w:rPr>
        <w:t>ture and peer reviewed journals developing appropriate research methodologies to further scholarly activities.</w:t>
      </w:r>
    </w:p>
    <w:p w14:paraId="1FD5A8B8" w14:textId="77777777" w:rsidR="00BE370B"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EB16B6">
        <w:rPr>
          <w:rFonts w:cs="Arial"/>
          <w:szCs w:val="22"/>
        </w:rPr>
        <w:t>Supervise the work of taught postgraduate and/or research students, as required, to support the development of student research skills.</w:t>
      </w:r>
    </w:p>
    <w:p w14:paraId="62B667DE" w14:textId="77777777" w:rsidR="000C1B0A" w:rsidRPr="006B3F8C" w:rsidRDefault="000C1B0A" w:rsidP="00BE370B">
      <w:pPr>
        <w:pStyle w:val="ListParagraph"/>
        <w:numPr>
          <w:ilvl w:val="0"/>
          <w:numId w:val="17"/>
        </w:numPr>
        <w:autoSpaceDE w:val="0"/>
        <w:autoSpaceDN w:val="0"/>
        <w:adjustRightInd w:val="0"/>
        <w:spacing w:before="240" w:after="240"/>
        <w:contextualSpacing w:val="0"/>
        <w:rPr>
          <w:rFonts w:cs="Arial"/>
          <w:szCs w:val="22"/>
        </w:rPr>
      </w:pPr>
      <w:r w:rsidRPr="006B3F8C">
        <w:rPr>
          <w:rFonts w:cs="Arial"/>
          <w:szCs w:val="22"/>
        </w:rPr>
        <w:t>Develop research objectives for own/and/or collaborative research in line with funding criteria.  Act as a referee and contribute to peer assessment for appropriate journals as required.</w:t>
      </w:r>
    </w:p>
    <w:p w14:paraId="0ABBA55D" w14:textId="77777777" w:rsidR="00BE370B" w:rsidRPr="00EB16B6"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EB16B6">
        <w:rPr>
          <w:rFonts w:cs="Arial"/>
          <w:szCs w:val="22"/>
        </w:rPr>
        <w:t>Identify gaps in course content and programme structure with colleagues and devise creative solutions which meet the requirements of overarching teaching frameworks.</w:t>
      </w:r>
    </w:p>
    <w:p w14:paraId="5BC3A1F9" w14:textId="77777777" w:rsidR="00BE370B" w:rsidRPr="00EB16B6"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EB16B6">
        <w:rPr>
          <w:rFonts w:cs="Arial"/>
          <w:szCs w:val="22"/>
        </w:rPr>
        <w:t xml:space="preserve">Proactively and effectively engage with quality assurance procedures, contributing to papers as appropriate, to ensure </w:t>
      </w:r>
      <w:r w:rsidR="00F60D3C">
        <w:rPr>
          <w:rFonts w:cs="Arial"/>
          <w:szCs w:val="22"/>
        </w:rPr>
        <w:t>School</w:t>
      </w:r>
      <w:r w:rsidRPr="00EB16B6">
        <w:rPr>
          <w:rFonts w:cs="Arial"/>
          <w:szCs w:val="22"/>
        </w:rPr>
        <w:t>/University standards are upheld.</w:t>
      </w:r>
    </w:p>
    <w:p w14:paraId="7B29A857" w14:textId="77777777" w:rsidR="00BE370B" w:rsidRPr="006B3F8C"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6B3F8C">
        <w:rPr>
          <w:rFonts w:cs="Arial"/>
          <w:szCs w:val="22"/>
        </w:rPr>
        <w:t xml:space="preserve">Provide support, guidance and training to junior members of staff on the skills, processes, and activities relevant to the </w:t>
      </w:r>
      <w:proofErr w:type="gramStart"/>
      <w:r w:rsidR="00F60D3C">
        <w:rPr>
          <w:rFonts w:cs="Arial"/>
          <w:szCs w:val="22"/>
        </w:rPr>
        <w:t>School</w:t>
      </w:r>
      <w:proofErr w:type="gramEnd"/>
      <w:r w:rsidRPr="006B3F8C">
        <w:rPr>
          <w:rFonts w:cs="Arial"/>
          <w:szCs w:val="22"/>
        </w:rPr>
        <w:t>.</w:t>
      </w:r>
      <w:r w:rsidR="000C1B0A" w:rsidRPr="006B3F8C">
        <w:rPr>
          <w:rFonts w:cs="Arial"/>
          <w:szCs w:val="22"/>
        </w:rPr>
        <w:t xml:space="preserve"> Provide feedback to colleagues via peer mentoring schemes to support development of self and others and ensure continuous improvement of the </w:t>
      </w:r>
      <w:proofErr w:type="gramStart"/>
      <w:r w:rsidR="00F60D3C">
        <w:rPr>
          <w:rFonts w:cs="Arial"/>
          <w:szCs w:val="22"/>
        </w:rPr>
        <w:t>School’s</w:t>
      </w:r>
      <w:proofErr w:type="gramEnd"/>
      <w:r w:rsidR="000C1B0A" w:rsidRPr="006B3F8C">
        <w:rPr>
          <w:rFonts w:cs="Arial"/>
          <w:szCs w:val="22"/>
        </w:rPr>
        <w:t xml:space="preserve"> performance.</w:t>
      </w:r>
    </w:p>
    <w:p w14:paraId="082C1E79" w14:textId="77777777" w:rsidR="00BE370B" w:rsidRPr="00EB16B6"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EB16B6">
        <w:rPr>
          <w:rFonts w:cs="Arial"/>
          <w:szCs w:val="22"/>
        </w:rPr>
        <w:t xml:space="preserve">Contribute to and assist in appropriate pre-entry, recruitment, selection and admissions activities (including Open Days/Industry and Partner Visits) to promote the </w:t>
      </w:r>
      <w:proofErr w:type="gramStart"/>
      <w:r w:rsidR="00F60D3C">
        <w:rPr>
          <w:rFonts w:cs="Arial"/>
          <w:szCs w:val="22"/>
        </w:rPr>
        <w:t>School</w:t>
      </w:r>
      <w:proofErr w:type="gramEnd"/>
      <w:r w:rsidR="00F60D3C">
        <w:rPr>
          <w:rFonts w:cs="Arial"/>
          <w:szCs w:val="22"/>
        </w:rPr>
        <w:t xml:space="preserve"> </w:t>
      </w:r>
      <w:r w:rsidRPr="00EB16B6">
        <w:rPr>
          <w:rFonts w:cs="Arial"/>
          <w:szCs w:val="22"/>
        </w:rPr>
        <w:t>and identify student needs and expectations.</w:t>
      </w:r>
      <w:r w:rsidR="000C1B0A">
        <w:rPr>
          <w:rFonts w:cs="Arial"/>
          <w:szCs w:val="22"/>
        </w:rPr>
        <w:t xml:space="preserve">  Coordinate student events ensuring appropriate use of time and resources.</w:t>
      </w:r>
    </w:p>
    <w:p w14:paraId="1F99CE04" w14:textId="77777777" w:rsidR="00604859" w:rsidRPr="00604859" w:rsidRDefault="00BE370B" w:rsidP="00BE370B">
      <w:pPr>
        <w:pStyle w:val="ListParagraph"/>
        <w:numPr>
          <w:ilvl w:val="0"/>
          <w:numId w:val="17"/>
        </w:numPr>
        <w:autoSpaceDE w:val="0"/>
        <w:autoSpaceDN w:val="0"/>
        <w:adjustRightInd w:val="0"/>
        <w:spacing w:before="240" w:after="240"/>
        <w:contextualSpacing w:val="0"/>
        <w:rPr>
          <w:rFonts w:cs="Arial"/>
          <w:szCs w:val="22"/>
        </w:rPr>
      </w:pPr>
      <w:r w:rsidRPr="00EB16B6">
        <w:rPr>
          <w:rFonts w:cs="Arial"/>
          <w:szCs w:val="22"/>
        </w:rPr>
        <w:t xml:space="preserve">Interact on a professional level with relevant internal and external professional bodies to ensure currency of knowledge, </w:t>
      </w:r>
      <w:proofErr w:type="gramStart"/>
      <w:r w:rsidRPr="00EB16B6">
        <w:rPr>
          <w:rFonts w:cs="Arial"/>
          <w:szCs w:val="22"/>
        </w:rPr>
        <w:t>relevancy</w:t>
      </w:r>
      <w:proofErr w:type="gramEnd"/>
      <w:r w:rsidRPr="00EB16B6">
        <w:rPr>
          <w:rFonts w:cs="Arial"/>
          <w:szCs w:val="22"/>
        </w:rPr>
        <w:t xml:space="preserve"> and accreditations.</w:t>
      </w:r>
      <w:r w:rsidR="00604859" w:rsidRPr="00604859">
        <w:t xml:space="preserve"> </w:t>
      </w:r>
    </w:p>
    <w:p w14:paraId="6A8142EC" w14:textId="77777777" w:rsidR="00BE370B" w:rsidRPr="00EB16B6" w:rsidRDefault="00604859" w:rsidP="00BE370B">
      <w:pPr>
        <w:pStyle w:val="ListParagraph"/>
        <w:numPr>
          <w:ilvl w:val="0"/>
          <w:numId w:val="17"/>
        </w:numPr>
        <w:autoSpaceDE w:val="0"/>
        <w:autoSpaceDN w:val="0"/>
        <w:adjustRightInd w:val="0"/>
        <w:spacing w:before="240" w:after="240"/>
        <w:contextualSpacing w:val="0"/>
        <w:rPr>
          <w:rFonts w:cs="Arial"/>
          <w:szCs w:val="22"/>
        </w:rPr>
      </w:pPr>
      <w:r>
        <w:t xml:space="preserve">Ensure a safe working environment and abide by </w:t>
      </w:r>
      <w:proofErr w:type="gramStart"/>
      <w:r>
        <w:t>University</w:t>
      </w:r>
      <w:proofErr w:type="gramEnd"/>
      <w:r>
        <w:t xml:space="preserve"> health and safety policies and practices and to observe the University’s Equal Opportunities policy and Dignity at Work policy at all times.</w:t>
      </w:r>
    </w:p>
    <w:p w14:paraId="7BF13EE8" w14:textId="77777777" w:rsidR="00BD53E8" w:rsidRPr="007A3A17" w:rsidRDefault="00BD53E8" w:rsidP="00BD53E8">
      <w:pPr>
        <w:pStyle w:val="PlainText"/>
        <w:rPr>
          <w:rFonts w:ascii="Arial" w:hAnsi="Arial" w:cs="Arial"/>
          <w:b/>
          <w:sz w:val="16"/>
          <w:szCs w:val="16"/>
        </w:rPr>
      </w:pPr>
      <w:r w:rsidRPr="007A3A17">
        <w:rPr>
          <w:rFonts w:ascii="Arial" w:hAnsi="Arial" w:cs="Arial"/>
          <w:b/>
          <w:sz w:val="16"/>
          <w:szCs w:val="16"/>
        </w:rPr>
        <w:t>Note:</w:t>
      </w:r>
    </w:p>
    <w:p w14:paraId="71074F0D" w14:textId="77777777" w:rsidR="007A3A17" w:rsidRDefault="007A3A17" w:rsidP="00BD53E8">
      <w:pPr>
        <w:pStyle w:val="PlainText"/>
        <w:rPr>
          <w:rFonts w:ascii="Arial" w:hAnsi="Arial" w:cs="Arial"/>
          <w:sz w:val="16"/>
          <w:szCs w:val="16"/>
        </w:rPr>
      </w:pPr>
      <w:r w:rsidRPr="007A3A17">
        <w:rPr>
          <w:rFonts w:ascii="Arial" w:hAnsi="Arial" w:cs="Arial"/>
          <w:sz w:val="16"/>
          <w:szCs w:val="16"/>
        </w:rPr>
        <w:t xml:space="preserve">This is a description of the position requirements as it is presently constituted. It is the University’s practice to periodically review job descriptions to ensure that they accurately reflect the role requirements to be performed and if </w:t>
      </w:r>
      <w:proofErr w:type="gramStart"/>
      <w:r w:rsidRPr="007A3A17">
        <w:rPr>
          <w:rFonts w:ascii="Arial" w:hAnsi="Arial" w:cs="Arial"/>
          <w:sz w:val="16"/>
          <w:szCs w:val="16"/>
        </w:rPr>
        <w:t>necessary</w:t>
      </w:r>
      <w:proofErr w:type="gramEnd"/>
      <w:r w:rsidRPr="007A3A17">
        <w:rPr>
          <w:rFonts w:ascii="Arial" w:hAnsi="Arial" w:cs="Arial"/>
          <w:sz w:val="16"/>
          <w:szCs w:val="16"/>
        </w:rPr>
        <w:t xml:space="preserve"> update to incorporate changes were appropriate. The review process will be conducted by the relevant manager in consultation with the position holder. Please note that this is an evolving role with a requirement to travel and attend events external to the University in support of Faculty/University business requirements </w:t>
      </w:r>
    </w:p>
    <w:p w14:paraId="4070A0D5" w14:textId="77777777" w:rsidR="007A3A17" w:rsidRDefault="007A3A17" w:rsidP="00BD53E8">
      <w:pPr>
        <w:pStyle w:val="PlainText"/>
        <w:rPr>
          <w:rFonts w:ascii="Arial" w:hAnsi="Arial" w:cs="Arial"/>
          <w:sz w:val="16"/>
          <w:szCs w:val="16"/>
        </w:rPr>
      </w:pPr>
    </w:p>
    <w:p w14:paraId="3BD6CFA4" w14:textId="77777777" w:rsidR="00B47F77" w:rsidRPr="007A3A17" w:rsidRDefault="007A3A17" w:rsidP="00BD53E8">
      <w:pPr>
        <w:pStyle w:val="PlainText"/>
        <w:rPr>
          <w:rFonts w:ascii="Arial" w:hAnsi="Arial" w:cs="Arial"/>
          <w:sz w:val="16"/>
          <w:szCs w:val="16"/>
        </w:rPr>
      </w:pPr>
      <w:r w:rsidRPr="007A3A17">
        <w:rPr>
          <w:rFonts w:ascii="Arial" w:hAnsi="Arial" w:cs="Arial"/>
          <w:sz w:val="16"/>
          <w:szCs w:val="16"/>
        </w:rPr>
        <w:t>Please note that this appointment is subject to Disclosure and Barring Clearance.</w:t>
      </w:r>
    </w:p>
    <w:p w14:paraId="3AE88C43" w14:textId="77777777" w:rsidR="001C30D5" w:rsidRDefault="001C30D5" w:rsidP="00E133EB">
      <w:pPr>
        <w:pStyle w:val="Header"/>
        <w:tabs>
          <w:tab w:val="left" w:pos="2340"/>
        </w:tabs>
        <w:jc w:val="center"/>
        <w:rPr>
          <w:b/>
          <w:spacing w:val="60"/>
          <w:sz w:val="28"/>
        </w:rPr>
      </w:pPr>
    </w:p>
    <w:p w14:paraId="0659BD56" w14:textId="77777777" w:rsidR="001C30D5" w:rsidRDefault="001C30D5" w:rsidP="00E133EB">
      <w:pPr>
        <w:pStyle w:val="Header"/>
        <w:tabs>
          <w:tab w:val="left" w:pos="2340"/>
        </w:tabs>
        <w:jc w:val="center"/>
        <w:rPr>
          <w:b/>
          <w:spacing w:val="60"/>
          <w:sz w:val="28"/>
        </w:rPr>
      </w:pPr>
    </w:p>
    <w:p w14:paraId="3BC13B4C" w14:textId="77777777" w:rsidR="001C30D5" w:rsidRDefault="001C30D5" w:rsidP="00E133EB">
      <w:pPr>
        <w:pStyle w:val="Header"/>
        <w:tabs>
          <w:tab w:val="left" w:pos="2340"/>
        </w:tabs>
        <w:jc w:val="center"/>
        <w:rPr>
          <w:b/>
          <w:spacing w:val="60"/>
          <w:sz w:val="28"/>
        </w:rPr>
      </w:pPr>
    </w:p>
    <w:p w14:paraId="7F0CAF24" w14:textId="77777777" w:rsidR="001C30D5" w:rsidRDefault="001C30D5" w:rsidP="00E133EB">
      <w:pPr>
        <w:pStyle w:val="Header"/>
        <w:tabs>
          <w:tab w:val="left" w:pos="2340"/>
        </w:tabs>
        <w:jc w:val="center"/>
        <w:rPr>
          <w:b/>
          <w:spacing w:val="60"/>
          <w:sz w:val="28"/>
        </w:rPr>
      </w:pPr>
    </w:p>
    <w:p w14:paraId="24A804CC" w14:textId="77777777" w:rsidR="001C30D5" w:rsidRDefault="001C30D5" w:rsidP="00E133EB">
      <w:pPr>
        <w:pStyle w:val="Header"/>
        <w:tabs>
          <w:tab w:val="left" w:pos="2340"/>
        </w:tabs>
        <w:jc w:val="center"/>
        <w:rPr>
          <w:b/>
          <w:spacing w:val="60"/>
          <w:sz w:val="28"/>
        </w:rPr>
      </w:pPr>
    </w:p>
    <w:p w14:paraId="5CCCBE61" w14:textId="77777777" w:rsidR="001C30D5" w:rsidRDefault="001C30D5" w:rsidP="00E133EB">
      <w:pPr>
        <w:pStyle w:val="Header"/>
        <w:tabs>
          <w:tab w:val="left" w:pos="2340"/>
        </w:tabs>
        <w:jc w:val="center"/>
        <w:rPr>
          <w:b/>
          <w:spacing w:val="60"/>
          <w:sz w:val="28"/>
        </w:rPr>
      </w:pPr>
    </w:p>
    <w:p w14:paraId="35B078E3" w14:textId="77777777" w:rsidR="001C30D5" w:rsidRDefault="001C30D5" w:rsidP="00E133EB">
      <w:pPr>
        <w:pStyle w:val="Header"/>
        <w:tabs>
          <w:tab w:val="left" w:pos="2340"/>
        </w:tabs>
        <w:jc w:val="center"/>
        <w:rPr>
          <w:b/>
          <w:spacing w:val="60"/>
          <w:sz w:val="28"/>
        </w:rPr>
      </w:pPr>
    </w:p>
    <w:p w14:paraId="4E1A7AA6" w14:textId="77777777" w:rsidR="001C30D5" w:rsidRDefault="001C30D5" w:rsidP="00E133EB">
      <w:pPr>
        <w:pStyle w:val="Header"/>
        <w:tabs>
          <w:tab w:val="left" w:pos="2340"/>
        </w:tabs>
        <w:jc w:val="center"/>
        <w:rPr>
          <w:b/>
          <w:spacing w:val="60"/>
          <w:sz w:val="28"/>
        </w:rPr>
      </w:pPr>
    </w:p>
    <w:p w14:paraId="68E01881" w14:textId="77777777" w:rsidR="001C30D5" w:rsidRDefault="001C30D5" w:rsidP="00E133EB">
      <w:pPr>
        <w:pStyle w:val="Header"/>
        <w:tabs>
          <w:tab w:val="left" w:pos="2340"/>
        </w:tabs>
        <w:jc w:val="center"/>
        <w:rPr>
          <w:b/>
          <w:spacing w:val="60"/>
          <w:sz w:val="28"/>
        </w:rPr>
      </w:pPr>
    </w:p>
    <w:p w14:paraId="781903C5" w14:textId="77777777" w:rsidR="001C30D5" w:rsidRDefault="001C30D5" w:rsidP="00E133EB">
      <w:pPr>
        <w:pStyle w:val="Header"/>
        <w:tabs>
          <w:tab w:val="left" w:pos="2340"/>
        </w:tabs>
        <w:jc w:val="center"/>
        <w:rPr>
          <w:b/>
          <w:spacing w:val="60"/>
          <w:sz w:val="28"/>
        </w:rPr>
      </w:pPr>
    </w:p>
    <w:p w14:paraId="72B2A6E2" w14:textId="77777777" w:rsidR="001C30D5" w:rsidRDefault="001C30D5" w:rsidP="00E133EB">
      <w:pPr>
        <w:pStyle w:val="Header"/>
        <w:tabs>
          <w:tab w:val="left" w:pos="2340"/>
        </w:tabs>
        <w:jc w:val="center"/>
        <w:rPr>
          <w:b/>
          <w:spacing w:val="60"/>
          <w:sz w:val="28"/>
        </w:rPr>
      </w:pPr>
    </w:p>
    <w:p w14:paraId="4AB911EE" w14:textId="77777777" w:rsidR="001C30D5" w:rsidRDefault="001C30D5" w:rsidP="00E133EB">
      <w:pPr>
        <w:pStyle w:val="Header"/>
        <w:tabs>
          <w:tab w:val="left" w:pos="2340"/>
        </w:tabs>
        <w:jc w:val="center"/>
        <w:rPr>
          <w:b/>
          <w:spacing w:val="60"/>
          <w:sz w:val="28"/>
        </w:rPr>
      </w:pPr>
    </w:p>
    <w:p w14:paraId="38F1AB9B" w14:textId="77777777" w:rsidR="001C30D5" w:rsidRDefault="001C30D5" w:rsidP="00E133EB">
      <w:pPr>
        <w:pStyle w:val="Header"/>
        <w:tabs>
          <w:tab w:val="left" w:pos="2340"/>
        </w:tabs>
        <w:jc w:val="center"/>
        <w:rPr>
          <w:b/>
          <w:spacing w:val="60"/>
          <w:sz w:val="28"/>
        </w:rPr>
      </w:pPr>
    </w:p>
    <w:p w14:paraId="6CD1ED31" w14:textId="77777777" w:rsidR="00DA2FBB" w:rsidRDefault="00DA2FBB" w:rsidP="00E133EB">
      <w:pPr>
        <w:pStyle w:val="Header"/>
        <w:tabs>
          <w:tab w:val="left" w:pos="2340"/>
        </w:tabs>
        <w:jc w:val="center"/>
        <w:rPr>
          <w:b/>
          <w:spacing w:val="60"/>
          <w:sz w:val="28"/>
        </w:rPr>
      </w:pPr>
    </w:p>
    <w:p w14:paraId="3319CA0B" w14:textId="77777777" w:rsidR="00DA2FBB" w:rsidRDefault="00DA2FBB" w:rsidP="00E133EB">
      <w:pPr>
        <w:pStyle w:val="Header"/>
        <w:tabs>
          <w:tab w:val="left" w:pos="2340"/>
        </w:tabs>
        <w:jc w:val="center"/>
        <w:rPr>
          <w:b/>
          <w:spacing w:val="60"/>
          <w:sz w:val="28"/>
        </w:rPr>
      </w:pPr>
    </w:p>
    <w:p w14:paraId="2A51327A" w14:textId="4C855BA6" w:rsidR="000945BB" w:rsidRPr="00EB16B6" w:rsidRDefault="000945BB" w:rsidP="00E133EB">
      <w:pPr>
        <w:pStyle w:val="Header"/>
        <w:tabs>
          <w:tab w:val="left" w:pos="2340"/>
        </w:tabs>
        <w:jc w:val="center"/>
        <w:rPr>
          <w:b/>
          <w:spacing w:val="60"/>
          <w:sz w:val="28"/>
        </w:rPr>
      </w:pPr>
      <w:r w:rsidRPr="00EB16B6">
        <w:rPr>
          <w:b/>
          <w:spacing w:val="60"/>
          <w:sz w:val="28"/>
        </w:rPr>
        <w:lastRenderedPageBreak/>
        <w:t>Person Specification</w:t>
      </w:r>
    </w:p>
    <w:p w14:paraId="080A2BA5" w14:textId="77777777" w:rsidR="000945BB" w:rsidRPr="00EB16B6" w:rsidRDefault="000945BB" w:rsidP="000945BB"/>
    <w:tbl>
      <w:tblPr>
        <w:tblW w:w="10921" w:type="dxa"/>
        <w:tblLayout w:type="fixed"/>
        <w:tblLook w:val="0000" w:firstRow="0" w:lastRow="0" w:firstColumn="0" w:lastColumn="0" w:noHBand="0" w:noVBand="0"/>
      </w:tblPr>
      <w:tblGrid>
        <w:gridCol w:w="2104"/>
        <w:gridCol w:w="4909"/>
        <w:gridCol w:w="1028"/>
        <w:gridCol w:w="468"/>
        <w:gridCol w:w="2412"/>
      </w:tblGrid>
      <w:tr w:rsidR="000945BB" w:rsidRPr="00EB16B6" w14:paraId="4E58E54F" w14:textId="77777777" w:rsidTr="000F4A1B">
        <w:tc>
          <w:tcPr>
            <w:tcW w:w="2104" w:type="dxa"/>
            <w:tcBorders>
              <w:top w:val="double" w:sz="6" w:space="0" w:color="auto"/>
              <w:left w:val="double" w:sz="6" w:space="0" w:color="auto"/>
            </w:tcBorders>
          </w:tcPr>
          <w:p w14:paraId="09390AB3" w14:textId="77777777" w:rsidR="000945BB" w:rsidRPr="00EB16B6" w:rsidRDefault="0089679D" w:rsidP="001B76DC">
            <w:pPr>
              <w:rPr>
                <w:b/>
              </w:rPr>
            </w:pPr>
            <w:r w:rsidRPr="00EB16B6">
              <w:rPr>
                <w:b/>
              </w:rPr>
              <w:t>Position</w:t>
            </w:r>
            <w:r w:rsidR="000945BB" w:rsidRPr="00EB16B6">
              <w:rPr>
                <w:b/>
              </w:rPr>
              <w:t>:</w:t>
            </w:r>
          </w:p>
        </w:tc>
        <w:tc>
          <w:tcPr>
            <w:tcW w:w="4909" w:type="dxa"/>
            <w:tcBorders>
              <w:top w:val="double" w:sz="6" w:space="0" w:color="auto"/>
            </w:tcBorders>
          </w:tcPr>
          <w:p w14:paraId="6C5C1984" w14:textId="4641C582" w:rsidR="000945BB" w:rsidRPr="00EB16B6" w:rsidRDefault="0003311E" w:rsidP="00294324">
            <w:pPr>
              <w:ind w:left="0" w:firstLine="0"/>
              <w:jc w:val="left"/>
            </w:pPr>
            <w:r>
              <w:t>Senior Lecturer/</w:t>
            </w:r>
            <w:r w:rsidR="00294324">
              <w:t>Programme Leader</w:t>
            </w:r>
          </w:p>
        </w:tc>
        <w:tc>
          <w:tcPr>
            <w:tcW w:w="1496" w:type="dxa"/>
            <w:gridSpan w:val="2"/>
            <w:tcBorders>
              <w:top w:val="double" w:sz="6" w:space="0" w:color="auto"/>
              <w:bottom w:val="double" w:sz="6" w:space="0" w:color="auto"/>
            </w:tcBorders>
          </w:tcPr>
          <w:p w14:paraId="244BC867" w14:textId="77777777" w:rsidR="000945BB" w:rsidRPr="00EB16B6" w:rsidRDefault="000945BB" w:rsidP="001B76DC">
            <w:pPr>
              <w:rPr>
                <w:b/>
              </w:rPr>
            </w:pPr>
            <w:r w:rsidRPr="00EB16B6">
              <w:rPr>
                <w:b/>
              </w:rPr>
              <w:t>Reference:</w:t>
            </w:r>
          </w:p>
        </w:tc>
        <w:tc>
          <w:tcPr>
            <w:tcW w:w="2412" w:type="dxa"/>
            <w:tcBorders>
              <w:top w:val="double" w:sz="6" w:space="0" w:color="auto"/>
              <w:bottom w:val="double" w:sz="6" w:space="0" w:color="auto"/>
              <w:right w:val="double" w:sz="6" w:space="0" w:color="auto"/>
            </w:tcBorders>
          </w:tcPr>
          <w:p w14:paraId="0A53DD2E" w14:textId="56A03FC9" w:rsidR="000945BB" w:rsidRPr="00EB16B6" w:rsidRDefault="000945BB" w:rsidP="0003311E">
            <w:pPr>
              <w:ind w:left="0" w:firstLine="0"/>
            </w:pPr>
          </w:p>
        </w:tc>
      </w:tr>
      <w:tr w:rsidR="000945BB" w:rsidRPr="00EB16B6" w14:paraId="779C0E4B" w14:textId="77777777" w:rsidTr="000F4A1B">
        <w:tblPrEx>
          <w:tblBorders>
            <w:top w:val="double" w:sz="6" w:space="0" w:color="auto"/>
            <w:left w:val="double" w:sz="6" w:space="0" w:color="auto"/>
            <w:bottom w:val="double" w:sz="6" w:space="0" w:color="auto"/>
            <w:right w:val="double" w:sz="6" w:space="0" w:color="auto"/>
          </w:tblBorders>
        </w:tblPrEx>
        <w:tc>
          <w:tcPr>
            <w:tcW w:w="2104" w:type="dxa"/>
            <w:tcBorders>
              <w:top w:val="nil"/>
              <w:bottom w:val="double" w:sz="6" w:space="0" w:color="auto"/>
              <w:right w:val="nil"/>
            </w:tcBorders>
          </w:tcPr>
          <w:p w14:paraId="4361D8FF" w14:textId="77777777" w:rsidR="000945BB" w:rsidRPr="00EB16B6" w:rsidRDefault="00F60D3C" w:rsidP="00D26769">
            <w:pPr>
              <w:rPr>
                <w:b/>
              </w:rPr>
            </w:pPr>
            <w:r>
              <w:rPr>
                <w:b/>
              </w:rPr>
              <w:t>School:</w:t>
            </w:r>
          </w:p>
        </w:tc>
        <w:tc>
          <w:tcPr>
            <w:tcW w:w="4909" w:type="dxa"/>
            <w:tcBorders>
              <w:top w:val="nil"/>
              <w:left w:val="nil"/>
              <w:bottom w:val="double" w:sz="6" w:space="0" w:color="auto"/>
              <w:right w:val="double" w:sz="6" w:space="0" w:color="auto"/>
            </w:tcBorders>
          </w:tcPr>
          <w:p w14:paraId="1BCE8B8D" w14:textId="1775DD6E" w:rsidR="000945BB" w:rsidRPr="00EB16B6" w:rsidRDefault="007A3A17" w:rsidP="006051D0">
            <w:pPr>
              <w:ind w:left="0" w:firstLine="0"/>
              <w:jc w:val="left"/>
            </w:pPr>
            <w:r>
              <w:t xml:space="preserve">School of </w:t>
            </w:r>
            <w:r w:rsidR="006051D0">
              <w:t>Health &amp; Society</w:t>
            </w:r>
          </w:p>
        </w:tc>
        <w:tc>
          <w:tcPr>
            <w:tcW w:w="1028" w:type="dxa"/>
            <w:tcBorders>
              <w:left w:val="nil"/>
              <w:right w:val="nil"/>
            </w:tcBorders>
          </w:tcPr>
          <w:p w14:paraId="5DCC5CB0" w14:textId="77777777" w:rsidR="000945BB" w:rsidRPr="00EB16B6" w:rsidRDefault="000945BB" w:rsidP="001B76DC">
            <w:pPr>
              <w:pStyle w:val="Heading2"/>
            </w:pPr>
            <w:r w:rsidRPr="00EB16B6">
              <w:t>Priority</w:t>
            </w:r>
          </w:p>
        </w:tc>
        <w:tc>
          <w:tcPr>
            <w:tcW w:w="2880" w:type="dxa"/>
            <w:gridSpan w:val="2"/>
            <w:tcBorders>
              <w:top w:val="double" w:sz="6" w:space="0" w:color="auto"/>
              <w:left w:val="single" w:sz="6" w:space="0" w:color="auto"/>
              <w:bottom w:val="nil"/>
            </w:tcBorders>
          </w:tcPr>
          <w:p w14:paraId="040CBC2F" w14:textId="77777777" w:rsidR="000945BB" w:rsidRPr="00EB16B6" w:rsidRDefault="000945BB" w:rsidP="001B76DC">
            <w:pPr>
              <w:ind w:left="720" w:hanging="720"/>
              <w:jc w:val="center"/>
              <w:rPr>
                <w:b/>
              </w:rPr>
            </w:pPr>
          </w:p>
        </w:tc>
      </w:tr>
      <w:tr w:rsidR="000945BB" w:rsidRPr="00EB16B6" w14:paraId="2A81B743" w14:textId="77777777" w:rsidTr="0054130A">
        <w:tblPrEx>
          <w:tblBorders>
            <w:top w:val="double" w:sz="6" w:space="0" w:color="auto"/>
            <w:left w:val="double" w:sz="6" w:space="0" w:color="auto"/>
            <w:bottom w:val="double" w:sz="6" w:space="0" w:color="auto"/>
            <w:right w:val="double" w:sz="6" w:space="0" w:color="auto"/>
          </w:tblBorders>
        </w:tblPrEx>
        <w:trPr>
          <w:cantSplit/>
        </w:trPr>
        <w:tc>
          <w:tcPr>
            <w:tcW w:w="7013" w:type="dxa"/>
            <w:gridSpan w:val="2"/>
            <w:tcBorders>
              <w:top w:val="nil"/>
              <w:bottom w:val="nil"/>
              <w:right w:val="single" w:sz="6" w:space="0" w:color="auto"/>
            </w:tcBorders>
          </w:tcPr>
          <w:p w14:paraId="38DD4E6E" w14:textId="77777777" w:rsidR="000945BB" w:rsidRPr="00EB16B6" w:rsidRDefault="000945BB" w:rsidP="0054130A">
            <w:pPr>
              <w:ind w:left="720" w:hanging="720"/>
              <w:jc w:val="left"/>
              <w:rPr>
                <w:b/>
              </w:rPr>
            </w:pPr>
            <w:r w:rsidRPr="00EB16B6">
              <w:rPr>
                <w:b/>
              </w:rPr>
              <w:t>Criteria</w:t>
            </w:r>
          </w:p>
        </w:tc>
        <w:tc>
          <w:tcPr>
            <w:tcW w:w="1028" w:type="dxa"/>
            <w:tcBorders>
              <w:top w:val="nil"/>
              <w:left w:val="nil"/>
              <w:bottom w:val="nil"/>
            </w:tcBorders>
          </w:tcPr>
          <w:p w14:paraId="1D169D1E" w14:textId="77777777" w:rsidR="000945BB" w:rsidRPr="00EB16B6" w:rsidRDefault="000945BB" w:rsidP="001B76DC">
            <w:pPr>
              <w:ind w:left="720" w:hanging="720"/>
              <w:jc w:val="center"/>
              <w:rPr>
                <w:b/>
              </w:rPr>
            </w:pPr>
            <w:r w:rsidRPr="00EB16B6">
              <w:rPr>
                <w:b/>
              </w:rPr>
              <w:t>(1/2)</w:t>
            </w:r>
          </w:p>
        </w:tc>
        <w:tc>
          <w:tcPr>
            <w:tcW w:w="2880" w:type="dxa"/>
            <w:gridSpan w:val="2"/>
            <w:tcBorders>
              <w:top w:val="nil"/>
              <w:left w:val="single" w:sz="6" w:space="0" w:color="auto"/>
              <w:bottom w:val="nil"/>
            </w:tcBorders>
          </w:tcPr>
          <w:p w14:paraId="0796427F" w14:textId="77777777" w:rsidR="000945BB" w:rsidRPr="00EB16B6" w:rsidRDefault="000945BB" w:rsidP="001B76DC">
            <w:pPr>
              <w:ind w:left="720" w:hanging="720"/>
              <w:jc w:val="center"/>
              <w:rPr>
                <w:b/>
              </w:rPr>
            </w:pPr>
            <w:r w:rsidRPr="00EB16B6">
              <w:rPr>
                <w:b/>
              </w:rPr>
              <w:t>Method of Assessment</w:t>
            </w:r>
          </w:p>
        </w:tc>
      </w:tr>
      <w:tr w:rsidR="000945BB" w:rsidRPr="00EB16B6" w14:paraId="503E40FE" w14:textId="77777777" w:rsidTr="0054130A">
        <w:tblPrEx>
          <w:tblBorders>
            <w:top w:val="double" w:sz="6" w:space="0" w:color="auto"/>
            <w:left w:val="double" w:sz="6" w:space="0" w:color="auto"/>
            <w:bottom w:val="double" w:sz="6" w:space="0" w:color="auto"/>
            <w:right w:val="double" w:sz="6" w:space="0" w:color="auto"/>
          </w:tblBorders>
        </w:tblPrEx>
        <w:trPr>
          <w:cantSplit/>
        </w:trPr>
        <w:tc>
          <w:tcPr>
            <w:tcW w:w="7013" w:type="dxa"/>
            <w:gridSpan w:val="2"/>
            <w:tcBorders>
              <w:top w:val="single" w:sz="6" w:space="0" w:color="auto"/>
              <w:bottom w:val="dotted" w:sz="4" w:space="0" w:color="auto"/>
              <w:right w:val="single" w:sz="6" w:space="0" w:color="auto"/>
            </w:tcBorders>
          </w:tcPr>
          <w:p w14:paraId="4D6056DD" w14:textId="77777777" w:rsidR="000945BB" w:rsidRPr="00EB16B6" w:rsidRDefault="000945BB" w:rsidP="0054130A">
            <w:pPr>
              <w:ind w:left="720" w:hanging="720"/>
              <w:jc w:val="left"/>
              <w:rPr>
                <w:szCs w:val="22"/>
              </w:rPr>
            </w:pPr>
            <w:r w:rsidRPr="00EB16B6">
              <w:rPr>
                <w:b/>
                <w:szCs w:val="22"/>
              </w:rPr>
              <w:t>1</w:t>
            </w:r>
            <w:r w:rsidRPr="00EB16B6">
              <w:rPr>
                <w:b/>
                <w:szCs w:val="22"/>
              </w:rPr>
              <w:tab/>
              <w:t>Qualifications</w:t>
            </w:r>
          </w:p>
        </w:tc>
        <w:tc>
          <w:tcPr>
            <w:tcW w:w="1028" w:type="dxa"/>
            <w:tcBorders>
              <w:top w:val="single" w:sz="4" w:space="0" w:color="auto"/>
              <w:left w:val="nil"/>
              <w:bottom w:val="nil"/>
            </w:tcBorders>
          </w:tcPr>
          <w:p w14:paraId="03F127BE" w14:textId="77777777" w:rsidR="000945BB" w:rsidRPr="00EB16B6" w:rsidRDefault="000945BB" w:rsidP="001B76DC">
            <w:pPr>
              <w:jc w:val="center"/>
              <w:rPr>
                <w:szCs w:val="22"/>
              </w:rPr>
            </w:pPr>
          </w:p>
        </w:tc>
        <w:tc>
          <w:tcPr>
            <w:tcW w:w="2880" w:type="dxa"/>
            <w:gridSpan w:val="2"/>
            <w:tcBorders>
              <w:top w:val="single" w:sz="6" w:space="0" w:color="auto"/>
              <w:left w:val="single" w:sz="6" w:space="0" w:color="auto"/>
              <w:bottom w:val="dotted" w:sz="4" w:space="0" w:color="auto"/>
            </w:tcBorders>
          </w:tcPr>
          <w:p w14:paraId="558E5420" w14:textId="77777777" w:rsidR="000945BB" w:rsidRPr="00EB16B6" w:rsidRDefault="000945BB" w:rsidP="001B76DC">
            <w:pPr>
              <w:jc w:val="center"/>
              <w:rPr>
                <w:szCs w:val="22"/>
              </w:rPr>
            </w:pPr>
          </w:p>
        </w:tc>
      </w:tr>
      <w:tr w:rsidR="00BD53E8" w:rsidRPr="00EB16B6" w14:paraId="596E1396"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nil"/>
              <w:bottom w:val="dotted" w:sz="4" w:space="0" w:color="auto"/>
              <w:right w:val="single" w:sz="6" w:space="0" w:color="auto"/>
            </w:tcBorders>
            <w:vAlign w:val="center"/>
          </w:tcPr>
          <w:p w14:paraId="7F50234A" w14:textId="77777777" w:rsidR="00BD53E8" w:rsidRPr="00EB16B6" w:rsidRDefault="00BD53E8" w:rsidP="000F4A1B">
            <w:pPr>
              <w:ind w:left="720" w:hanging="720"/>
              <w:jc w:val="left"/>
              <w:rPr>
                <w:szCs w:val="22"/>
              </w:rPr>
            </w:pPr>
            <w:r w:rsidRPr="00EB16B6">
              <w:rPr>
                <w:szCs w:val="22"/>
              </w:rPr>
              <w:t>1 a)</w:t>
            </w:r>
            <w:r w:rsidRPr="00EB16B6">
              <w:rPr>
                <w:szCs w:val="22"/>
              </w:rPr>
              <w:tab/>
              <w:t>Honours degree in a relevant subject area</w:t>
            </w:r>
          </w:p>
        </w:tc>
        <w:tc>
          <w:tcPr>
            <w:tcW w:w="1028" w:type="dxa"/>
            <w:tcBorders>
              <w:top w:val="dotted" w:sz="4" w:space="0" w:color="auto"/>
              <w:left w:val="nil"/>
              <w:bottom w:val="dotted" w:sz="4" w:space="0" w:color="auto"/>
            </w:tcBorders>
            <w:vAlign w:val="center"/>
          </w:tcPr>
          <w:p w14:paraId="4066D7FA" w14:textId="77777777" w:rsidR="00BD53E8" w:rsidRPr="00EB16B6" w:rsidRDefault="00BD53E8" w:rsidP="000F4A1B">
            <w:pPr>
              <w:jc w:val="center"/>
              <w:rPr>
                <w:szCs w:val="22"/>
              </w:rPr>
            </w:pPr>
            <w:r w:rsidRPr="00EB16B6">
              <w:rPr>
                <w:szCs w:val="22"/>
              </w:rPr>
              <w:t>1</w:t>
            </w:r>
          </w:p>
        </w:tc>
        <w:tc>
          <w:tcPr>
            <w:tcW w:w="2880" w:type="dxa"/>
            <w:gridSpan w:val="2"/>
            <w:tcBorders>
              <w:top w:val="nil"/>
              <w:left w:val="single" w:sz="6" w:space="0" w:color="auto"/>
              <w:bottom w:val="dotted" w:sz="4" w:space="0" w:color="auto"/>
            </w:tcBorders>
            <w:vAlign w:val="center"/>
          </w:tcPr>
          <w:p w14:paraId="447862AB" w14:textId="3E14A234" w:rsidR="00BD53E8" w:rsidRPr="00EB16B6" w:rsidRDefault="006051D0" w:rsidP="000F4A1B">
            <w:pPr>
              <w:ind w:left="48" w:firstLine="0"/>
              <w:jc w:val="center"/>
              <w:rPr>
                <w:szCs w:val="22"/>
              </w:rPr>
            </w:pPr>
            <w:r>
              <w:rPr>
                <w:szCs w:val="22"/>
              </w:rPr>
              <w:t>Expression of Interest</w:t>
            </w:r>
            <w:r w:rsidR="000F4A1B">
              <w:rPr>
                <w:szCs w:val="22"/>
              </w:rPr>
              <w:t xml:space="preserve"> </w:t>
            </w:r>
            <w:r w:rsidR="00BD53E8" w:rsidRPr="00EB16B6">
              <w:rPr>
                <w:szCs w:val="22"/>
              </w:rPr>
              <w:t xml:space="preserve">/ </w:t>
            </w:r>
            <w:r>
              <w:rPr>
                <w:szCs w:val="22"/>
              </w:rPr>
              <w:t xml:space="preserve">CV / </w:t>
            </w:r>
            <w:r w:rsidR="00BD53E8" w:rsidRPr="00EB16B6">
              <w:rPr>
                <w:szCs w:val="22"/>
              </w:rPr>
              <w:t>Documentation</w:t>
            </w:r>
          </w:p>
        </w:tc>
      </w:tr>
      <w:tr w:rsidR="00BD53E8" w:rsidRPr="00EB16B6" w14:paraId="55D65FB0"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nil"/>
              <w:bottom w:val="dotted" w:sz="4" w:space="0" w:color="auto"/>
              <w:right w:val="single" w:sz="6" w:space="0" w:color="auto"/>
            </w:tcBorders>
            <w:vAlign w:val="center"/>
          </w:tcPr>
          <w:p w14:paraId="6EF236AF" w14:textId="77777777" w:rsidR="00BD53E8" w:rsidRPr="00EB16B6" w:rsidRDefault="00BD53E8" w:rsidP="000F4A1B">
            <w:pPr>
              <w:ind w:left="720" w:hanging="720"/>
              <w:jc w:val="left"/>
              <w:rPr>
                <w:rFonts w:cs="Arial"/>
                <w:szCs w:val="22"/>
              </w:rPr>
            </w:pPr>
            <w:r w:rsidRPr="00EB16B6">
              <w:rPr>
                <w:rFonts w:cs="Arial"/>
                <w:szCs w:val="22"/>
              </w:rPr>
              <w:t>1 b)</w:t>
            </w:r>
            <w:r w:rsidRPr="00EB16B6">
              <w:rPr>
                <w:rFonts w:cs="Arial"/>
                <w:szCs w:val="22"/>
              </w:rPr>
              <w:tab/>
            </w:r>
            <w:r w:rsidRPr="00EB16B6">
              <w:rPr>
                <w:szCs w:val="22"/>
              </w:rPr>
              <w:t>A postgraduate</w:t>
            </w:r>
            <w:r w:rsidR="0023016D">
              <w:rPr>
                <w:szCs w:val="22"/>
              </w:rPr>
              <w:t xml:space="preserve"> </w:t>
            </w:r>
            <w:proofErr w:type="gramStart"/>
            <w:r w:rsidR="0023016D">
              <w:rPr>
                <w:szCs w:val="22"/>
              </w:rPr>
              <w:t>Masters</w:t>
            </w:r>
            <w:proofErr w:type="gramEnd"/>
            <w:r w:rsidRPr="00EB16B6">
              <w:rPr>
                <w:szCs w:val="22"/>
              </w:rPr>
              <w:t xml:space="preserve"> qualification in relevant subject area</w:t>
            </w:r>
          </w:p>
        </w:tc>
        <w:tc>
          <w:tcPr>
            <w:tcW w:w="1028" w:type="dxa"/>
            <w:tcBorders>
              <w:top w:val="dotted" w:sz="4" w:space="0" w:color="auto"/>
              <w:left w:val="nil"/>
              <w:bottom w:val="dotted" w:sz="4" w:space="0" w:color="auto"/>
            </w:tcBorders>
            <w:vAlign w:val="center"/>
          </w:tcPr>
          <w:p w14:paraId="5D28C591" w14:textId="77777777" w:rsidR="00BD53E8" w:rsidRPr="00EB16B6" w:rsidRDefault="00BD53E8" w:rsidP="000F4A1B">
            <w:pPr>
              <w:jc w:val="center"/>
              <w:rPr>
                <w:rFonts w:cs="Arial"/>
                <w:szCs w:val="22"/>
              </w:rPr>
            </w:pPr>
            <w:r w:rsidRPr="00EB16B6">
              <w:rPr>
                <w:rFonts w:cs="Arial"/>
                <w:szCs w:val="22"/>
              </w:rPr>
              <w:t>1</w:t>
            </w:r>
          </w:p>
        </w:tc>
        <w:tc>
          <w:tcPr>
            <w:tcW w:w="2880" w:type="dxa"/>
            <w:gridSpan w:val="2"/>
            <w:tcBorders>
              <w:top w:val="nil"/>
              <w:left w:val="single" w:sz="6" w:space="0" w:color="auto"/>
              <w:bottom w:val="dotted" w:sz="4" w:space="0" w:color="auto"/>
            </w:tcBorders>
            <w:vAlign w:val="center"/>
          </w:tcPr>
          <w:p w14:paraId="00303E65" w14:textId="778D2683" w:rsidR="00BD53E8" w:rsidRPr="00EB16B6" w:rsidRDefault="006051D0" w:rsidP="000F4A1B">
            <w:pPr>
              <w:ind w:left="48" w:firstLine="0"/>
              <w:jc w:val="center"/>
              <w:rPr>
                <w:szCs w:val="22"/>
              </w:rPr>
            </w:pPr>
            <w:r>
              <w:rPr>
                <w:szCs w:val="22"/>
              </w:rPr>
              <w:t>Expression of Interest</w:t>
            </w:r>
            <w:r w:rsidR="000F4A1B">
              <w:rPr>
                <w:szCs w:val="22"/>
              </w:rPr>
              <w:t xml:space="preserve"> </w:t>
            </w:r>
            <w:r w:rsidR="00BD53E8" w:rsidRPr="00EB16B6">
              <w:rPr>
                <w:szCs w:val="22"/>
              </w:rPr>
              <w:t xml:space="preserve">/ </w:t>
            </w:r>
            <w:r>
              <w:rPr>
                <w:szCs w:val="22"/>
              </w:rPr>
              <w:t xml:space="preserve">CV / </w:t>
            </w:r>
            <w:r w:rsidR="00BD53E8" w:rsidRPr="00EB16B6">
              <w:rPr>
                <w:szCs w:val="22"/>
              </w:rPr>
              <w:t>Documentation</w:t>
            </w:r>
          </w:p>
        </w:tc>
      </w:tr>
      <w:tr w:rsidR="00BD53E8" w:rsidRPr="00EB16B6" w14:paraId="02A1D028"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959"/>
        </w:trPr>
        <w:tc>
          <w:tcPr>
            <w:tcW w:w="7013" w:type="dxa"/>
            <w:gridSpan w:val="2"/>
            <w:tcBorders>
              <w:top w:val="nil"/>
              <w:bottom w:val="dotted" w:sz="4" w:space="0" w:color="auto"/>
              <w:right w:val="single" w:sz="6" w:space="0" w:color="auto"/>
            </w:tcBorders>
            <w:vAlign w:val="center"/>
          </w:tcPr>
          <w:p w14:paraId="1C21C938" w14:textId="410D0B89" w:rsidR="00BD53E8" w:rsidRPr="00EB16B6" w:rsidRDefault="00BD53E8" w:rsidP="00F677C1">
            <w:pPr>
              <w:ind w:left="720" w:hanging="720"/>
              <w:jc w:val="left"/>
              <w:rPr>
                <w:rFonts w:cs="Arial"/>
                <w:szCs w:val="22"/>
              </w:rPr>
            </w:pPr>
            <w:r w:rsidRPr="00EB16B6">
              <w:rPr>
                <w:rFonts w:cs="Arial"/>
                <w:szCs w:val="22"/>
              </w:rPr>
              <w:t>1 c)</w:t>
            </w:r>
            <w:r w:rsidRPr="00EB16B6">
              <w:rPr>
                <w:rFonts w:cs="Arial"/>
                <w:szCs w:val="22"/>
              </w:rPr>
              <w:tab/>
            </w:r>
            <w:r w:rsidR="00D44AD8">
              <w:rPr>
                <w:rFonts w:cs="Arial"/>
                <w:szCs w:val="22"/>
              </w:rPr>
              <w:t>Appropriate g</w:t>
            </w:r>
            <w:r w:rsidR="00F677C1">
              <w:rPr>
                <w:rFonts w:cs="Arial"/>
                <w:szCs w:val="22"/>
              </w:rPr>
              <w:t>overning body registration</w:t>
            </w:r>
          </w:p>
        </w:tc>
        <w:tc>
          <w:tcPr>
            <w:tcW w:w="1028" w:type="dxa"/>
            <w:tcBorders>
              <w:top w:val="dotted" w:sz="4" w:space="0" w:color="auto"/>
              <w:left w:val="nil"/>
              <w:bottom w:val="dotted" w:sz="4" w:space="0" w:color="auto"/>
            </w:tcBorders>
            <w:vAlign w:val="center"/>
          </w:tcPr>
          <w:p w14:paraId="573128E2" w14:textId="77777777" w:rsidR="00BD53E8" w:rsidRPr="00EB16B6" w:rsidRDefault="0080079F" w:rsidP="000F4A1B">
            <w:pPr>
              <w:jc w:val="center"/>
              <w:rPr>
                <w:rFonts w:cs="Arial"/>
                <w:szCs w:val="22"/>
              </w:rPr>
            </w:pPr>
            <w:r>
              <w:rPr>
                <w:rFonts w:cs="Arial"/>
                <w:szCs w:val="22"/>
              </w:rPr>
              <w:t>1</w:t>
            </w:r>
          </w:p>
        </w:tc>
        <w:tc>
          <w:tcPr>
            <w:tcW w:w="2880" w:type="dxa"/>
            <w:gridSpan w:val="2"/>
            <w:tcBorders>
              <w:top w:val="nil"/>
              <w:left w:val="single" w:sz="6" w:space="0" w:color="auto"/>
              <w:bottom w:val="dotted" w:sz="4" w:space="0" w:color="auto"/>
            </w:tcBorders>
            <w:vAlign w:val="center"/>
          </w:tcPr>
          <w:p w14:paraId="13FA4124" w14:textId="16FE644C" w:rsidR="00BD53E8" w:rsidRPr="00EB16B6" w:rsidRDefault="006051D0" w:rsidP="006051D0">
            <w:pPr>
              <w:ind w:left="48" w:firstLine="0"/>
              <w:jc w:val="center"/>
              <w:rPr>
                <w:szCs w:val="22"/>
              </w:rPr>
            </w:pPr>
            <w:r>
              <w:rPr>
                <w:szCs w:val="22"/>
              </w:rPr>
              <w:t xml:space="preserve">Expression of Interest </w:t>
            </w:r>
            <w:r w:rsidR="00BD53E8" w:rsidRPr="00EB16B6">
              <w:rPr>
                <w:szCs w:val="22"/>
              </w:rPr>
              <w:t>/</w:t>
            </w:r>
            <w:r>
              <w:rPr>
                <w:szCs w:val="22"/>
              </w:rPr>
              <w:t xml:space="preserve"> CV /</w:t>
            </w:r>
            <w:r w:rsidR="00BD53E8" w:rsidRPr="00EB16B6">
              <w:rPr>
                <w:szCs w:val="22"/>
              </w:rPr>
              <w:t xml:space="preserve"> Documentation</w:t>
            </w:r>
          </w:p>
        </w:tc>
      </w:tr>
      <w:tr w:rsidR="00BD53E8" w:rsidRPr="00EB16B6" w14:paraId="53A2CA11"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1134"/>
        </w:trPr>
        <w:tc>
          <w:tcPr>
            <w:tcW w:w="7013" w:type="dxa"/>
            <w:gridSpan w:val="2"/>
            <w:tcBorders>
              <w:top w:val="nil"/>
              <w:bottom w:val="dotted" w:sz="4" w:space="0" w:color="auto"/>
              <w:right w:val="single" w:sz="6" w:space="0" w:color="auto"/>
            </w:tcBorders>
            <w:vAlign w:val="center"/>
          </w:tcPr>
          <w:p w14:paraId="14BB4C5A" w14:textId="77777777" w:rsidR="00BD53E8" w:rsidRPr="00076258" w:rsidRDefault="00BD53E8" w:rsidP="000F4A1B">
            <w:pPr>
              <w:ind w:left="720" w:hanging="720"/>
              <w:jc w:val="left"/>
              <w:rPr>
                <w:rFonts w:cs="Arial"/>
                <w:color w:val="92D050"/>
                <w:szCs w:val="22"/>
              </w:rPr>
            </w:pPr>
            <w:r w:rsidRPr="00EB16B6">
              <w:rPr>
                <w:rFonts w:cs="Arial"/>
                <w:szCs w:val="22"/>
              </w:rPr>
              <w:t>1 d)</w:t>
            </w:r>
            <w:r w:rsidRPr="00EB16B6">
              <w:rPr>
                <w:rFonts w:cs="Arial"/>
                <w:szCs w:val="22"/>
              </w:rPr>
              <w:tab/>
            </w:r>
            <w:r w:rsidRPr="00EB16B6">
              <w:rPr>
                <w:szCs w:val="22"/>
              </w:rPr>
              <w:t xml:space="preserve">A relevant teaching </w:t>
            </w:r>
            <w:r w:rsidRPr="00B47F77">
              <w:rPr>
                <w:szCs w:val="22"/>
              </w:rPr>
              <w:t>qualification and fellowship</w:t>
            </w:r>
            <w:r w:rsidRPr="00EB16B6">
              <w:rPr>
                <w:szCs w:val="22"/>
              </w:rPr>
              <w:t xml:space="preserve"> status of the Higher Education Academy (HEA), or a willingness to obtain fellowship membership of the HEA within a specified time frame</w:t>
            </w:r>
            <w:r w:rsidR="00076258">
              <w:rPr>
                <w:szCs w:val="22"/>
              </w:rPr>
              <w:t xml:space="preserve">           </w:t>
            </w:r>
          </w:p>
        </w:tc>
        <w:tc>
          <w:tcPr>
            <w:tcW w:w="1028" w:type="dxa"/>
            <w:tcBorders>
              <w:top w:val="dotted" w:sz="4" w:space="0" w:color="auto"/>
              <w:left w:val="nil"/>
              <w:bottom w:val="dotted" w:sz="4" w:space="0" w:color="auto"/>
            </w:tcBorders>
            <w:vAlign w:val="center"/>
          </w:tcPr>
          <w:p w14:paraId="706CC68D" w14:textId="77777777" w:rsidR="00BD53E8" w:rsidRPr="00EB16B6" w:rsidRDefault="00BD53E8" w:rsidP="000F4A1B">
            <w:pPr>
              <w:jc w:val="center"/>
              <w:rPr>
                <w:rFonts w:cs="Arial"/>
                <w:szCs w:val="22"/>
              </w:rPr>
            </w:pPr>
            <w:r w:rsidRPr="00EB16B6">
              <w:rPr>
                <w:rFonts w:cs="Arial"/>
                <w:szCs w:val="22"/>
              </w:rPr>
              <w:t>1</w:t>
            </w:r>
          </w:p>
        </w:tc>
        <w:tc>
          <w:tcPr>
            <w:tcW w:w="2880" w:type="dxa"/>
            <w:gridSpan w:val="2"/>
            <w:tcBorders>
              <w:top w:val="nil"/>
              <w:left w:val="single" w:sz="6" w:space="0" w:color="auto"/>
              <w:bottom w:val="dotted" w:sz="4" w:space="0" w:color="auto"/>
            </w:tcBorders>
            <w:vAlign w:val="center"/>
          </w:tcPr>
          <w:p w14:paraId="180A065D" w14:textId="21D30B34" w:rsidR="00BD53E8" w:rsidRPr="00EB16B6" w:rsidRDefault="006051D0" w:rsidP="006051D0">
            <w:pPr>
              <w:ind w:left="48" w:firstLine="0"/>
              <w:jc w:val="center"/>
              <w:rPr>
                <w:szCs w:val="22"/>
              </w:rPr>
            </w:pPr>
            <w:r>
              <w:rPr>
                <w:szCs w:val="22"/>
              </w:rPr>
              <w:t xml:space="preserve">Expression of Interest </w:t>
            </w:r>
            <w:r w:rsidR="00BD53E8" w:rsidRPr="00EB16B6">
              <w:rPr>
                <w:szCs w:val="22"/>
              </w:rPr>
              <w:t xml:space="preserve">/ </w:t>
            </w:r>
            <w:r>
              <w:rPr>
                <w:szCs w:val="22"/>
              </w:rPr>
              <w:t xml:space="preserve">CV / </w:t>
            </w:r>
            <w:r w:rsidR="00BD53E8" w:rsidRPr="00EB16B6">
              <w:rPr>
                <w:szCs w:val="22"/>
              </w:rPr>
              <w:t>Documentation</w:t>
            </w:r>
          </w:p>
        </w:tc>
      </w:tr>
      <w:tr w:rsidR="00BD53E8" w:rsidRPr="00EB16B6" w14:paraId="000257FA"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1134"/>
        </w:trPr>
        <w:tc>
          <w:tcPr>
            <w:tcW w:w="7013" w:type="dxa"/>
            <w:gridSpan w:val="2"/>
            <w:tcBorders>
              <w:top w:val="nil"/>
              <w:bottom w:val="dotted" w:sz="4" w:space="0" w:color="auto"/>
              <w:right w:val="single" w:sz="6" w:space="0" w:color="auto"/>
            </w:tcBorders>
            <w:vAlign w:val="center"/>
          </w:tcPr>
          <w:p w14:paraId="272ED56E" w14:textId="77777777" w:rsidR="00BD53E8" w:rsidRPr="00EB16B6" w:rsidRDefault="00BD53E8" w:rsidP="000F4A1B">
            <w:pPr>
              <w:ind w:left="720" w:hanging="720"/>
              <w:jc w:val="left"/>
              <w:rPr>
                <w:rFonts w:cs="Arial"/>
                <w:szCs w:val="22"/>
              </w:rPr>
            </w:pPr>
            <w:r w:rsidRPr="00EB16B6">
              <w:rPr>
                <w:rFonts w:cs="Arial"/>
                <w:szCs w:val="22"/>
              </w:rPr>
              <w:t xml:space="preserve">1 </w:t>
            </w:r>
            <w:proofErr w:type="gramStart"/>
            <w:r w:rsidRPr="00EB16B6">
              <w:rPr>
                <w:rFonts w:cs="Arial"/>
                <w:szCs w:val="22"/>
              </w:rPr>
              <w:t>e)*</w:t>
            </w:r>
            <w:proofErr w:type="gramEnd"/>
            <w:r w:rsidRPr="00EB16B6">
              <w:rPr>
                <w:rFonts w:cs="Arial"/>
                <w:szCs w:val="22"/>
              </w:rPr>
              <w:tab/>
            </w:r>
            <w:r w:rsidR="00B73809" w:rsidRPr="00B73809">
              <w:rPr>
                <w:rFonts w:cs="Arial"/>
                <w:szCs w:val="22"/>
              </w:rPr>
              <w:t xml:space="preserve">PhD/Professional Doctorate or willing to complete within specified timescales, or equivalent level qualification or outstanding </w:t>
            </w:r>
            <w:r w:rsidRPr="00EB16B6">
              <w:rPr>
                <w:rFonts w:cs="Arial"/>
                <w:szCs w:val="22"/>
              </w:rPr>
              <w:t>achievements in the professional field</w:t>
            </w:r>
            <w:r w:rsidRPr="00EB16B6">
              <w:rPr>
                <w:rFonts w:cs="Arial"/>
                <w:b/>
                <w:szCs w:val="22"/>
              </w:rPr>
              <w:t xml:space="preserve"> see note 4</w:t>
            </w:r>
            <w:r w:rsidR="004A1139" w:rsidRPr="00EB16B6">
              <w:rPr>
                <w:rFonts w:cs="Arial"/>
                <w:b/>
                <w:szCs w:val="22"/>
              </w:rPr>
              <w:t>*</w:t>
            </w:r>
          </w:p>
        </w:tc>
        <w:tc>
          <w:tcPr>
            <w:tcW w:w="1028" w:type="dxa"/>
            <w:tcBorders>
              <w:top w:val="dotted" w:sz="4" w:space="0" w:color="auto"/>
              <w:left w:val="nil"/>
              <w:bottom w:val="dotted" w:sz="4" w:space="0" w:color="auto"/>
            </w:tcBorders>
            <w:vAlign w:val="center"/>
          </w:tcPr>
          <w:p w14:paraId="4ABE9BFA" w14:textId="77777777" w:rsidR="00BD53E8" w:rsidRPr="00EB16B6" w:rsidRDefault="00BD53E8" w:rsidP="000F4A1B">
            <w:pPr>
              <w:jc w:val="center"/>
              <w:rPr>
                <w:rFonts w:cs="Arial"/>
                <w:szCs w:val="22"/>
              </w:rPr>
            </w:pPr>
            <w:r w:rsidRPr="00EB16B6">
              <w:rPr>
                <w:rFonts w:cs="Arial"/>
                <w:szCs w:val="22"/>
              </w:rPr>
              <w:t>1</w:t>
            </w:r>
          </w:p>
        </w:tc>
        <w:tc>
          <w:tcPr>
            <w:tcW w:w="2880" w:type="dxa"/>
            <w:gridSpan w:val="2"/>
            <w:tcBorders>
              <w:top w:val="nil"/>
              <w:left w:val="single" w:sz="6" w:space="0" w:color="auto"/>
              <w:bottom w:val="dotted" w:sz="4" w:space="0" w:color="auto"/>
            </w:tcBorders>
            <w:vAlign w:val="center"/>
          </w:tcPr>
          <w:p w14:paraId="0D729672" w14:textId="2920A762" w:rsidR="00BD53E8" w:rsidRPr="00EB16B6" w:rsidRDefault="006051D0" w:rsidP="006051D0">
            <w:pPr>
              <w:ind w:left="48" w:firstLine="0"/>
              <w:jc w:val="center"/>
              <w:rPr>
                <w:szCs w:val="22"/>
              </w:rPr>
            </w:pPr>
            <w:r>
              <w:rPr>
                <w:szCs w:val="22"/>
              </w:rPr>
              <w:t xml:space="preserve">Expression of Interest </w:t>
            </w:r>
            <w:r w:rsidR="00BD53E8" w:rsidRPr="00EB16B6">
              <w:rPr>
                <w:szCs w:val="22"/>
              </w:rPr>
              <w:t>/</w:t>
            </w:r>
            <w:r>
              <w:rPr>
                <w:szCs w:val="22"/>
              </w:rPr>
              <w:t xml:space="preserve"> CV /</w:t>
            </w:r>
            <w:r w:rsidR="00BD53E8" w:rsidRPr="00EB16B6">
              <w:rPr>
                <w:szCs w:val="22"/>
              </w:rPr>
              <w:t xml:space="preserve"> Documentation</w:t>
            </w:r>
          </w:p>
        </w:tc>
      </w:tr>
      <w:tr w:rsidR="00BD53E8" w:rsidRPr="00EB16B6" w14:paraId="2489830C" w14:textId="77777777" w:rsidTr="0054130A">
        <w:tblPrEx>
          <w:tblBorders>
            <w:top w:val="double" w:sz="6" w:space="0" w:color="auto"/>
            <w:left w:val="double" w:sz="6" w:space="0" w:color="auto"/>
            <w:bottom w:val="double" w:sz="6" w:space="0" w:color="auto"/>
            <w:right w:val="double" w:sz="6" w:space="0" w:color="auto"/>
          </w:tblBorders>
        </w:tblPrEx>
        <w:trPr>
          <w:cantSplit/>
        </w:trPr>
        <w:tc>
          <w:tcPr>
            <w:tcW w:w="7013" w:type="dxa"/>
            <w:gridSpan w:val="2"/>
            <w:tcBorders>
              <w:top w:val="single" w:sz="6" w:space="0" w:color="auto"/>
              <w:bottom w:val="nil"/>
              <w:right w:val="single" w:sz="6" w:space="0" w:color="auto"/>
            </w:tcBorders>
          </w:tcPr>
          <w:p w14:paraId="74F5CD03" w14:textId="77777777" w:rsidR="00BD53E8" w:rsidRPr="00EB16B6" w:rsidRDefault="00BD53E8" w:rsidP="00D26769">
            <w:pPr>
              <w:ind w:left="720" w:hanging="720"/>
              <w:rPr>
                <w:rFonts w:cs="Arial"/>
                <w:szCs w:val="22"/>
              </w:rPr>
            </w:pPr>
            <w:r w:rsidRPr="00EB16B6">
              <w:rPr>
                <w:rFonts w:cs="Arial"/>
                <w:b/>
                <w:szCs w:val="22"/>
              </w:rPr>
              <w:t>2</w:t>
            </w:r>
            <w:r w:rsidRPr="00EB16B6">
              <w:rPr>
                <w:rFonts w:cs="Arial"/>
                <w:b/>
                <w:szCs w:val="22"/>
              </w:rPr>
              <w:tab/>
              <w:t>Skills / Knowledge</w:t>
            </w:r>
          </w:p>
        </w:tc>
        <w:tc>
          <w:tcPr>
            <w:tcW w:w="1028" w:type="dxa"/>
            <w:tcBorders>
              <w:top w:val="single" w:sz="6" w:space="0" w:color="auto"/>
              <w:left w:val="nil"/>
              <w:bottom w:val="dotted" w:sz="4" w:space="0" w:color="auto"/>
            </w:tcBorders>
          </w:tcPr>
          <w:p w14:paraId="14C6D8F7" w14:textId="77777777" w:rsidR="00BD53E8" w:rsidRPr="00EB16B6" w:rsidRDefault="00BD53E8" w:rsidP="001B76DC">
            <w:pPr>
              <w:jc w:val="center"/>
              <w:rPr>
                <w:rFonts w:cs="Arial"/>
                <w:szCs w:val="22"/>
              </w:rPr>
            </w:pPr>
          </w:p>
        </w:tc>
        <w:tc>
          <w:tcPr>
            <w:tcW w:w="2880" w:type="dxa"/>
            <w:gridSpan w:val="2"/>
            <w:tcBorders>
              <w:top w:val="single" w:sz="6" w:space="0" w:color="auto"/>
              <w:left w:val="single" w:sz="6" w:space="0" w:color="auto"/>
              <w:bottom w:val="nil"/>
            </w:tcBorders>
          </w:tcPr>
          <w:p w14:paraId="2B7E3A26" w14:textId="77777777" w:rsidR="00BD53E8" w:rsidRPr="00EB16B6" w:rsidRDefault="00BD53E8" w:rsidP="000F4A1B">
            <w:pPr>
              <w:ind w:left="48" w:firstLine="0"/>
              <w:jc w:val="center"/>
              <w:rPr>
                <w:rFonts w:cs="Arial"/>
                <w:szCs w:val="22"/>
              </w:rPr>
            </w:pPr>
          </w:p>
        </w:tc>
      </w:tr>
      <w:tr w:rsidR="00F60D3C" w:rsidRPr="00EB16B6" w14:paraId="65DF4AF8"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851"/>
        </w:trPr>
        <w:tc>
          <w:tcPr>
            <w:tcW w:w="7013" w:type="dxa"/>
            <w:gridSpan w:val="2"/>
            <w:tcBorders>
              <w:top w:val="dotted" w:sz="4" w:space="0" w:color="auto"/>
              <w:bottom w:val="nil"/>
              <w:right w:val="single" w:sz="6" w:space="0" w:color="auto"/>
            </w:tcBorders>
            <w:vAlign w:val="center"/>
          </w:tcPr>
          <w:p w14:paraId="4A752286" w14:textId="77777777" w:rsidR="00F60D3C" w:rsidRDefault="00F60D3C" w:rsidP="000F4A1B">
            <w:pPr>
              <w:jc w:val="left"/>
            </w:pPr>
            <w:r w:rsidRPr="00E313D1">
              <w:rPr>
                <w:rFonts w:cs="Arial"/>
                <w:szCs w:val="22"/>
              </w:rPr>
              <w:t>2 a)</w:t>
            </w:r>
            <w:r w:rsidRPr="00E313D1">
              <w:rPr>
                <w:rFonts w:cs="Arial"/>
                <w:szCs w:val="22"/>
              </w:rPr>
              <w:tab/>
            </w:r>
            <w:r w:rsidRPr="00F60D3C">
              <w:t>Proven ability and commitment to undertake appropriate subject specific research and/or enterprise activity and ensure it informs teaching</w:t>
            </w:r>
          </w:p>
          <w:p w14:paraId="0ABA4D3E" w14:textId="77777777" w:rsidR="00F60D3C" w:rsidRPr="00EB16B6" w:rsidRDefault="00F60D3C" w:rsidP="000F4A1B">
            <w:pPr>
              <w:ind w:left="720" w:hanging="720"/>
              <w:jc w:val="left"/>
              <w:rPr>
                <w:rFonts w:cs="Arial"/>
                <w:szCs w:val="22"/>
              </w:rPr>
            </w:pPr>
          </w:p>
        </w:tc>
        <w:tc>
          <w:tcPr>
            <w:tcW w:w="1028" w:type="dxa"/>
            <w:tcBorders>
              <w:top w:val="dotted" w:sz="4" w:space="0" w:color="auto"/>
              <w:left w:val="nil"/>
              <w:bottom w:val="nil"/>
            </w:tcBorders>
            <w:vAlign w:val="center"/>
          </w:tcPr>
          <w:p w14:paraId="2831FFD8" w14:textId="77777777" w:rsidR="00F60D3C" w:rsidRPr="00EB16B6" w:rsidRDefault="00F60D3C" w:rsidP="000F4A1B">
            <w:pPr>
              <w:jc w:val="center"/>
              <w:rPr>
                <w:rFonts w:cs="Arial"/>
                <w:szCs w:val="22"/>
              </w:rPr>
            </w:pPr>
            <w:r>
              <w:rPr>
                <w:rFonts w:cs="Arial"/>
                <w:szCs w:val="22"/>
              </w:rPr>
              <w:t>1</w:t>
            </w:r>
          </w:p>
        </w:tc>
        <w:tc>
          <w:tcPr>
            <w:tcW w:w="2880" w:type="dxa"/>
            <w:gridSpan w:val="2"/>
            <w:tcBorders>
              <w:top w:val="dotted" w:sz="4" w:space="0" w:color="auto"/>
              <w:left w:val="single" w:sz="6" w:space="0" w:color="auto"/>
              <w:bottom w:val="nil"/>
            </w:tcBorders>
            <w:vAlign w:val="center"/>
          </w:tcPr>
          <w:p w14:paraId="2130BD6A" w14:textId="3E03F700" w:rsidR="00F60D3C" w:rsidRPr="00EB16B6" w:rsidRDefault="006051D0" w:rsidP="006051D0">
            <w:pPr>
              <w:ind w:left="48" w:firstLine="0"/>
              <w:jc w:val="center"/>
              <w:rPr>
                <w:rFonts w:cs="Arial"/>
                <w:szCs w:val="22"/>
              </w:rPr>
            </w:pPr>
            <w:r>
              <w:rPr>
                <w:rFonts w:cs="Arial"/>
                <w:szCs w:val="22"/>
              </w:rPr>
              <w:t xml:space="preserve">Expression of Interest </w:t>
            </w:r>
            <w:r w:rsidR="00F60D3C" w:rsidRPr="00EB16B6">
              <w:rPr>
                <w:rFonts w:cs="Arial"/>
                <w:szCs w:val="22"/>
              </w:rPr>
              <w:t>/</w:t>
            </w:r>
            <w:r w:rsidR="000F4A1B">
              <w:rPr>
                <w:rFonts w:cs="Arial"/>
                <w:szCs w:val="22"/>
              </w:rPr>
              <w:t xml:space="preserve"> </w:t>
            </w:r>
            <w:r>
              <w:rPr>
                <w:rFonts w:cs="Arial"/>
                <w:szCs w:val="22"/>
              </w:rPr>
              <w:t xml:space="preserve">CV / </w:t>
            </w:r>
            <w:r w:rsidR="00F60D3C" w:rsidRPr="00EB16B6">
              <w:rPr>
                <w:rFonts w:cs="Arial"/>
                <w:szCs w:val="22"/>
              </w:rPr>
              <w:t>Interview</w:t>
            </w:r>
          </w:p>
        </w:tc>
      </w:tr>
      <w:tr w:rsidR="00F60D3C" w:rsidRPr="00EB16B6" w14:paraId="3FF4B979"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nil"/>
              <w:right w:val="single" w:sz="6" w:space="0" w:color="auto"/>
            </w:tcBorders>
            <w:vAlign w:val="center"/>
          </w:tcPr>
          <w:p w14:paraId="424C0687" w14:textId="77777777" w:rsidR="00F60D3C" w:rsidRPr="00EB16B6" w:rsidRDefault="00F60D3C" w:rsidP="000F4A1B">
            <w:pPr>
              <w:ind w:left="720" w:hanging="720"/>
              <w:jc w:val="left"/>
              <w:rPr>
                <w:rFonts w:cs="Arial"/>
                <w:szCs w:val="22"/>
              </w:rPr>
            </w:pPr>
            <w:r w:rsidRPr="00EB16B6">
              <w:rPr>
                <w:rFonts w:cs="Arial"/>
                <w:szCs w:val="22"/>
              </w:rPr>
              <w:t xml:space="preserve">2 </w:t>
            </w:r>
            <w:r>
              <w:rPr>
                <w:rFonts w:cs="Arial"/>
                <w:szCs w:val="22"/>
              </w:rPr>
              <w:t>b</w:t>
            </w:r>
            <w:r w:rsidRPr="00EB16B6">
              <w:rPr>
                <w:rFonts w:cs="Arial"/>
                <w:szCs w:val="22"/>
              </w:rPr>
              <w:t>)</w:t>
            </w:r>
            <w:r w:rsidRPr="00EB16B6">
              <w:rPr>
                <w:rFonts w:cs="Arial"/>
                <w:szCs w:val="22"/>
              </w:rPr>
              <w:tab/>
            </w:r>
            <w:r w:rsidRPr="00EB16B6">
              <w:rPr>
                <w:szCs w:val="22"/>
              </w:rPr>
              <w:t>Able to successfully</w:t>
            </w:r>
            <w:r>
              <w:rPr>
                <w:szCs w:val="22"/>
              </w:rPr>
              <w:t xml:space="preserve"> and effectively</w:t>
            </w:r>
            <w:r w:rsidRPr="00EB16B6">
              <w:rPr>
                <w:szCs w:val="22"/>
              </w:rPr>
              <w:t xml:space="preserve"> lead and manage academic/research programmes </w:t>
            </w:r>
            <w:proofErr w:type="gramStart"/>
            <w:r w:rsidRPr="00EB16B6">
              <w:rPr>
                <w:szCs w:val="22"/>
              </w:rPr>
              <w:t>and  teams</w:t>
            </w:r>
            <w:proofErr w:type="gramEnd"/>
          </w:p>
        </w:tc>
        <w:tc>
          <w:tcPr>
            <w:tcW w:w="1028" w:type="dxa"/>
            <w:tcBorders>
              <w:top w:val="dotted" w:sz="4" w:space="0" w:color="auto"/>
              <w:left w:val="nil"/>
              <w:bottom w:val="nil"/>
            </w:tcBorders>
            <w:vAlign w:val="center"/>
          </w:tcPr>
          <w:p w14:paraId="79A33B3C"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nil"/>
            </w:tcBorders>
            <w:vAlign w:val="center"/>
          </w:tcPr>
          <w:p w14:paraId="062476F8" w14:textId="7706ABB9" w:rsidR="00F60D3C" w:rsidRPr="00EB16B6" w:rsidRDefault="006051D0" w:rsidP="006051D0">
            <w:pPr>
              <w:ind w:left="48" w:firstLine="0"/>
              <w:jc w:val="center"/>
              <w:rPr>
                <w:rFonts w:cs="Arial"/>
                <w:szCs w:val="22"/>
              </w:rPr>
            </w:pPr>
            <w:r>
              <w:rPr>
                <w:rFonts w:cs="Arial"/>
                <w:szCs w:val="22"/>
              </w:rPr>
              <w:t xml:space="preserve">Expression of Interest </w:t>
            </w:r>
            <w:r w:rsidR="00F60D3C" w:rsidRPr="00EB16B6">
              <w:rPr>
                <w:rFonts w:cs="Arial"/>
                <w:szCs w:val="22"/>
              </w:rPr>
              <w:t>/</w:t>
            </w:r>
            <w:r w:rsidR="000F4A1B">
              <w:rPr>
                <w:rFonts w:cs="Arial"/>
                <w:szCs w:val="22"/>
              </w:rPr>
              <w:t xml:space="preserve"> </w:t>
            </w:r>
            <w:r>
              <w:rPr>
                <w:rFonts w:cs="Arial"/>
                <w:szCs w:val="22"/>
              </w:rPr>
              <w:t xml:space="preserve">CV / </w:t>
            </w:r>
            <w:r w:rsidR="00F60D3C" w:rsidRPr="00EB16B6">
              <w:rPr>
                <w:rFonts w:cs="Arial"/>
                <w:szCs w:val="22"/>
              </w:rPr>
              <w:t>Interview</w:t>
            </w:r>
          </w:p>
        </w:tc>
      </w:tr>
      <w:tr w:rsidR="00F60D3C" w:rsidRPr="00EB16B6" w14:paraId="0041A091" w14:textId="77777777" w:rsidTr="00F677C1">
        <w:tblPrEx>
          <w:tblBorders>
            <w:top w:val="double" w:sz="6" w:space="0" w:color="auto"/>
            <w:left w:val="double" w:sz="6" w:space="0" w:color="auto"/>
            <w:bottom w:val="double" w:sz="6" w:space="0" w:color="auto"/>
            <w:right w:val="double" w:sz="6" w:space="0" w:color="auto"/>
          </w:tblBorders>
        </w:tblPrEx>
        <w:trPr>
          <w:cantSplit/>
          <w:trHeight w:hRule="exact" w:val="851"/>
        </w:trPr>
        <w:tc>
          <w:tcPr>
            <w:tcW w:w="7013" w:type="dxa"/>
            <w:gridSpan w:val="2"/>
            <w:tcBorders>
              <w:top w:val="dotted" w:sz="4" w:space="0" w:color="auto"/>
              <w:bottom w:val="nil"/>
              <w:right w:val="single" w:sz="6" w:space="0" w:color="auto"/>
            </w:tcBorders>
            <w:vAlign w:val="center"/>
          </w:tcPr>
          <w:p w14:paraId="2A7C2555" w14:textId="77777777" w:rsidR="00F60D3C" w:rsidRPr="00EB16B6" w:rsidRDefault="00F60D3C" w:rsidP="000F4A1B">
            <w:pPr>
              <w:ind w:left="720" w:hanging="720"/>
              <w:jc w:val="left"/>
              <w:rPr>
                <w:rFonts w:cs="Arial"/>
                <w:szCs w:val="22"/>
              </w:rPr>
            </w:pPr>
            <w:r>
              <w:rPr>
                <w:rFonts w:cs="Arial"/>
                <w:szCs w:val="22"/>
              </w:rPr>
              <w:t>2 c</w:t>
            </w:r>
            <w:r w:rsidRPr="00EB16B6">
              <w:rPr>
                <w:rFonts w:cs="Arial"/>
                <w:szCs w:val="22"/>
              </w:rPr>
              <w:t>)</w:t>
            </w:r>
            <w:r w:rsidRPr="00EB16B6">
              <w:rPr>
                <w:rFonts w:cs="Arial"/>
                <w:szCs w:val="22"/>
              </w:rPr>
              <w:tab/>
            </w:r>
            <w:r w:rsidRPr="00EB16B6">
              <w:rPr>
                <w:szCs w:val="22"/>
              </w:rPr>
              <w:t>Proven academic development, teaching and assessment skills</w:t>
            </w:r>
          </w:p>
        </w:tc>
        <w:tc>
          <w:tcPr>
            <w:tcW w:w="1028" w:type="dxa"/>
            <w:tcBorders>
              <w:top w:val="dotted" w:sz="4" w:space="0" w:color="auto"/>
              <w:left w:val="nil"/>
              <w:bottom w:val="nil"/>
            </w:tcBorders>
            <w:vAlign w:val="center"/>
          </w:tcPr>
          <w:p w14:paraId="77B10791"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nil"/>
            </w:tcBorders>
            <w:vAlign w:val="center"/>
          </w:tcPr>
          <w:p w14:paraId="5D7C2FC6" w14:textId="04E98AB9" w:rsidR="00F60D3C" w:rsidRPr="00EB16B6" w:rsidRDefault="006051D0" w:rsidP="006051D0">
            <w:pPr>
              <w:ind w:left="48" w:firstLine="0"/>
              <w:jc w:val="center"/>
              <w:rPr>
                <w:szCs w:val="22"/>
              </w:rPr>
            </w:pPr>
            <w:r>
              <w:rPr>
                <w:szCs w:val="22"/>
              </w:rPr>
              <w:t xml:space="preserve">Expression of Interest </w:t>
            </w:r>
            <w:r w:rsidR="00F60D3C" w:rsidRPr="00EB16B6">
              <w:rPr>
                <w:szCs w:val="22"/>
              </w:rPr>
              <w:t>/</w:t>
            </w:r>
            <w:r w:rsidR="000F4A1B">
              <w:rPr>
                <w:szCs w:val="22"/>
              </w:rPr>
              <w:t xml:space="preserve"> </w:t>
            </w:r>
            <w:r w:rsidR="00F677C1">
              <w:rPr>
                <w:szCs w:val="22"/>
              </w:rPr>
              <w:t xml:space="preserve">CV / </w:t>
            </w:r>
            <w:r w:rsidR="00F60D3C" w:rsidRPr="00EB16B6">
              <w:rPr>
                <w:szCs w:val="22"/>
              </w:rPr>
              <w:t>Interview</w:t>
            </w:r>
            <w:r w:rsidR="000F4A1B">
              <w:rPr>
                <w:szCs w:val="22"/>
              </w:rPr>
              <w:t xml:space="preserve"> </w:t>
            </w:r>
            <w:r w:rsidR="00F60D3C" w:rsidRPr="00EB16B6">
              <w:rPr>
                <w:szCs w:val="22"/>
              </w:rPr>
              <w:t>/ Assessment</w:t>
            </w:r>
          </w:p>
        </w:tc>
      </w:tr>
      <w:tr w:rsidR="00F60D3C" w:rsidRPr="00EB16B6" w14:paraId="60FB8FF2"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nil"/>
              <w:right w:val="single" w:sz="6" w:space="0" w:color="auto"/>
            </w:tcBorders>
            <w:vAlign w:val="center"/>
          </w:tcPr>
          <w:p w14:paraId="70B981C9" w14:textId="77777777" w:rsidR="00F60D3C" w:rsidRPr="00EB16B6" w:rsidRDefault="00F60D3C" w:rsidP="000F4A1B">
            <w:pPr>
              <w:ind w:left="720" w:hanging="720"/>
              <w:jc w:val="left"/>
              <w:rPr>
                <w:rFonts w:cs="Arial"/>
                <w:szCs w:val="22"/>
              </w:rPr>
            </w:pPr>
            <w:r w:rsidRPr="00EB16B6">
              <w:rPr>
                <w:rFonts w:cs="Arial"/>
                <w:szCs w:val="22"/>
              </w:rPr>
              <w:t xml:space="preserve">2 </w:t>
            </w:r>
            <w:r>
              <w:rPr>
                <w:rFonts w:cs="Arial"/>
                <w:szCs w:val="22"/>
              </w:rPr>
              <w:t>d</w:t>
            </w:r>
            <w:r w:rsidRPr="00EB16B6">
              <w:rPr>
                <w:rFonts w:cs="Arial"/>
                <w:szCs w:val="22"/>
              </w:rPr>
              <w:t>)</w:t>
            </w:r>
            <w:r w:rsidRPr="00EB16B6">
              <w:rPr>
                <w:rFonts w:cs="Arial"/>
                <w:szCs w:val="22"/>
              </w:rPr>
              <w:tab/>
            </w:r>
            <w:r>
              <w:rPr>
                <w:szCs w:val="22"/>
              </w:rPr>
              <w:t xml:space="preserve">Ability and experience in operating </w:t>
            </w:r>
            <w:r w:rsidRPr="00EB16B6">
              <w:rPr>
                <w:szCs w:val="22"/>
              </w:rPr>
              <w:t>systems and processes to enhance quality and teaching and learning excellence</w:t>
            </w:r>
          </w:p>
        </w:tc>
        <w:tc>
          <w:tcPr>
            <w:tcW w:w="1028" w:type="dxa"/>
            <w:tcBorders>
              <w:top w:val="dotted" w:sz="4" w:space="0" w:color="auto"/>
              <w:left w:val="nil"/>
              <w:bottom w:val="nil"/>
            </w:tcBorders>
            <w:vAlign w:val="center"/>
          </w:tcPr>
          <w:p w14:paraId="17B4F52F"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nil"/>
            </w:tcBorders>
            <w:vAlign w:val="center"/>
          </w:tcPr>
          <w:p w14:paraId="142EC300" w14:textId="75644BFE" w:rsidR="00F60D3C" w:rsidRPr="00EB16B6" w:rsidRDefault="006051D0" w:rsidP="00F677C1">
            <w:pPr>
              <w:ind w:left="48" w:firstLine="0"/>
              <w:jc w:val="center"/>
              <w:rPr>
                <w:rFonts w:cs="Arial"/>
                <w:szCs w:val="22"/>
              </w:rPr>
            </w:pPr>
            <w:r>
              <w:rPr>
                <w:rFonts w:cs="Arial"/>
                <w:szCs w:val="22"/>
              </w:rPr>
              <w:t xml:space="preserve">Expression of Interest </w:t>
            </w:r>
            <w:r w:rsidR="00F60D3C" w:rsidRPr="00EB16B6">
              <w:rPr>
                <w:rFonts w:cs="Arial"/>
                <w:szCs w:val="22"/>
              </w:rPr>
              <w:t>/</w:t>
            </w:r>
            <w:r w:rsidR="00F677C1">
              <w:rPr>
                <w:rFonts w:cs="Arial"/>
                <w:szCs w:val="22"/>
              </w:rPr>
              <w:t xml:space="preserve"> CV / </w:t>
            </w:r>
            <w:r w:rsidR="00F60D3C" w:rsidRPr="00EB16B6">
              <w:rPr>
                <w:rFonts w:cs="Arial"/>
                <w:szCs w:val="22"/>
              </w:rPr>
              <w:t>Interview</w:t>
            </w:r>
          </w:p>
        </w:tc>
      </w:tr>
      <w:tr w:rsidR="00F60D3C" w:rsidRPr="00EB16B6" w14:paraId="6284DC3C"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nil"/>
              <w:right w:val="single" w:sz="6" w:space="0" w:color="auto"/>
            </w:tcBorders>
            <w:vAlign w:val="center"/>
          </w:tcPr>
          <w:p w14:paraId="2DCE128E" w14:textId="77777777" w:rsidR="00F60D3C" w:rsidRPr="00EB16B6" w:rsidRDefault="00F60D3C" w:rsidP="000F4A1B">
            <w:pPr>
              <w:ind w:left="720" w:hanging="720"/>
              <w:jc w:val="left"/>
              <w:rPr>
                <w:rFonts w:cs="Arial"/>
                <w:szCs w:val="22"/>
              </w:rPr>
            </w:pPr>
            <w:r w:rsidRPr="00EB16B6">
              <w:rPr>
                <w:rFonts w:cs="Arial"/>
                <w:szCs w:val="22"/>
              </w:rPr>
              <w:t xml:space="preserve">2 </w:t>
            </w:r>
            <w:r>
              <w:rPr>
                <w:rFonts w:cs="Arial"/>
                <w:szCs w:val="22"/>
              </w:rPr>
              <w:t>e</w:t>
            </w:r>
            <w:r w:rsidRPr="00EB16B6">
              <w:rPr>
                <w:rFonts w:cs="Arial"/>
                <w:szCs w:val="22"/>
              </w:rPr>
              <w:t>)</w:t>
            </w:r>
            <w:r w:rsidRPr="00EB16B6">
              <w:rPr>
                <w:rFonts w:cs="Arial"/>
                <w:szCs w:val="22"/>
              </w:rPr>
              <w:tab/>
            </w:r>
            <w:r w:rsidRPr="00EB16B6">
              <w:rPr>
                <w:szCs w:val="22"/>
              </w:rPr>
              <w:t>Competent</w:t>
            </w:r>
            <w:r w:rsidRPr="00EB16B6">
              <w:rPr>
                <w:rFonts w:cs="Arial"/>
                <w:szCs w:val="22"/>
              </w:rPr>
              <w:t xml:space="preserve"> in the application of IT systems and capable of utilising IT with respect to the requirements of the role</w:t>
            </w:r>
          </w:p>
        </w:tc>
        <w:tc>
          <w:tcPr>
            <w:tcW w:w="1028" w:type="dxa"/>
            <w:tcBorders>
              <w:top w:val="dotted" w:sz="4" w:space="0" w:color="auto"/>
              <w:left w:val="nil"/>
              <w:bottom w:val="nil"/>
            </w:tcBorders>
            <w:vAlign w:val="center"/>
          </w:tcPr>
          <w:p w14:paraId="55AA8AAE"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nil"/>
            </w:tcBorders>
            <w:vAlign w:val="center"/>
          </w:tcPr>
          <w:p w14:paraId="0A971ECA" w14:textId="47CB56C4" w:rsidR="00F60D3C" w:rsidRPr="00EB16B6" w:rsidRDefault="006051D0" w:rsidP="006051D0">
            <w:pPr>
              <w:ind w:left="48" w:firstLine="0"/>
              <w:jc w:val="center"/>
              <w:rPr>
                <w:rFonts w:cs="Arial"/>
                <w:szCs w:val="22"/>
              </w:rPr>
            </w:pPr>
            <w:r>
              <w:rPr>
                <w:rFonts w:cs="Arial"/>
                <w:szCs w:val="22"/>
              </w:rPr>
              <w:t xml:space="preserve">Expression of Interest </w:t>
            </w:r>
            <w:r w:rsidR="00F60D3C" w:rsidRPr="00EB16B6">
              <w:rPr>
                <w:rFonts w:cs="Arial"/>
                <w:szCs w:val="22"/>
              </w:rPr>
              <w:t>/</w:t>
            </w:r>
            <w:r w:rsidR="00F677C1">
              <w:rPr>
                <w:rFonts w:cs="Arial"/>
                <w:szCs w:val="22"/>
              </w:rPr>
              <w:t xml:space="preserve"> CV /</w:t>
            </w:r>
            <w:r w:rsidR="000F4A1B">
              <w:rPr>
                <w:rFonts w:cs="Arial"/>
                <w:szCs w:val="22"/>
              </w:rPr>
              <w:t xml:space="preserve"> </w:t>
            </w:r>
            <w:r w:rsidR="00F60D3C" w:rsidRPr="00EB16B6">
              <w:rPr>
                <w:rFonts w:cs="Arial"/>
                <w:szCs w:val="22"/>
              </w:rPr>
              <w:t>Interview</w:t>
            </w:r>
          </w:p>
        </w:tc>
      </w:tr>
      <w:tr w:rsidR="00F60D3C" w:rsidRPr="00EB16B6" w14:paraId="05FB5265"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nil"/>
              <w:right w:val="single" w:sz="6" w:space="0" w:color="auto"/>
            </w:tcBorders>
            <w:vAlign w:val="center"/>
          </w:tcPr>
          <w:p w14:paraId="1E01D41F" w14:textId="77777777" w:rsidR="00F60D3C" w:rsidRPr="00EB16B6" w:rsidRDefault="00F60D3C" w:rsidP="000F4A1B">
            <w:pPr>
              <w:ind w:left="720" w:hanging="720"/>
              <w:jc w:val="left"/>
              <w:rPr>
                <w:rFonts w:cs="Arial"/>
                <w:szCs w:val="22"/>
              </w:rPr>
            </w:pPr>
            <w:r>
              <w:rPr>
                <w:rFonts w:cs="Arial"/>
                <w:szCs w:val="22"/>
              </w:rPr>
              <w:t>2 f</w:t>
            </w:r>
            <w:r w:rsidRPr="00EB16B6">
              <w:rPr>
                <w:rFonts w:cs="Arial"/>
                <w:szCs w:val="22"/>
              </w:rPr>
              <w:t>)</w:t>
            </w:r>
            <w:r w:rsidRPr="00EB16B6">
              <w:rPr>
                <w:rFonts w:cs="Arial"/>
                <w:szCs w:val="22"/>
              </w:rPr>
              <w:tab/>
            </w:r>
            <w:r w:rsidRPr="00EB16B6">
              <w:rPr>
                <w:szCs w:val="22"/>
              </w:rPr>
              <w:t>Able to liaise with colleagues and other stakeholders and to contribute to staff development</w:t>
            </w:r>
          </w:p>
        </w:tc>
        <w:tc>
          <w:tcPr>
            <w:tcW w:w="1028" w:type="dxa"/>
            <w:tcBorders>
              <w:top w:val="dotted" w:sz="4" w:space="0" w:color="auto"/>
              <w:left w:val="nil"/>
              <w:bottom w:val="nil"/>
            </w:tcBorders>
            <w:vAlign w:val="center"/>
          </w:tcPr>
          <w:p w14:paraId="4733796F"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nil"/>
            </w:tcBorders>
            <w:vAlign w:val="center"/>
          </w:tcPr>
          <w:p w14:paraId="1CC67ECD" w14:textId="0D5044AD" w:rsidR="00F60D3C" w:rsidRPr="00EB16B6" w:rsidRDefault="006051D0" w:rsidP="006051D0">
            <w:pPr>
              <w:ind w:left="48" w:firstLine="0"/>
              <w:jc w:val="center"/>
              <w:rPr>
                <w:rFonts w:cs="Arial"/>
                <w:szCs w:val="22"/>
              </w:rPr>
            </w:pPr>
            <w:r>
              <w:rPr>
                <w:rFonts w:cs="Arial"/>
                <w:szCs w:val="22"/>
              </w:rPr>
              <w:t xml:space="preserve">Expression of Interest </w:t>
            </w:r>
            <w:r w:rsidR="00F60D3C" w:rsidRPr="00EB16B6">
              <w:rPr>
                <w:rFonts w:cs="Arial"/>
                <w:szCs w:val="22"/>
              </w:rPr>
              <w:t>/</w:t>
            </w:r>
            <w:r w:rsidR="000F4A1B">
              <w:rPr>
                <w:rFonts w:cs="Arial"/>
                <w:szCs w:val="22"/>
              </w:rPr>
              <w:t xml:space="preserve"> </w:t>
            </w:r>
            <w:r w:rsidR="00F677C1">
              <w:rPr>
                <w:rFonts w:cs="Arial"/>
                <w:szCs w:val="22"/>
              </w:rPr>
              <w:t xml:space="preserve">CV / </w:t>
            </w:r>
            <w:r w:rsidR="00F60D3C" w:rsidRPr="00EB16B6">
              <w:rPr>
                <w:rFonts w:cs="Arial"/>
                <w:szCs w:val="22"/>
              </w:rPr>
              <w:t>Interview</w:t>
            </w:r>
          </w:p>
        </w:tc>
      </w:tr>
      <w:tr w:rsidR="00F60D3C" w:rsidRPr="00EB16B6" w14:paraId="496D21DC"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nil"/>
              <w:right w:val="single" w:sz="6" w:space="0" w:color="auto"/>
            </w:tcBorders>
            <w:vAlign w:val="center"/>
          </w:tcPr>
          <w:p w14:paraId="1594B0F4" w14:textId="77777777" w:rsidR="00F60D3C" w:rsidRPr="00EB16B6" w:rsidRDefault="00F60D3C" w:rsidP="000F4A1B">
            <w:pPr>
              <w:ind w:left="720" w:hanging="720"/>
              <w:jc w:val="left"/>
              <w:rPr>
                <w:rFonts w:cs="Arial"/>
                <w:szCs w:val="22"/>
              </w:rPr>
            </w:pPr>
            <w:r w:rsidRPr="00EB16B6">
              <w:rPr>
                <w:rFonts w:cs="Arial"/>
                <w:szCs w:val="22"/>
              </w:rPr>
              <w:t xml:space="preserve">2 </w:t>
            </w:r>
            <w:r>
              <w:rPr>
                <w:rFonts w:cs="Arial"/>
                <w:szCs w:val="22"/>
              </w:rPr>
              <w:t>g</w:t>
            </w:r>
            <w:r w:rsidRPr="00EB16B6">
              <w:rPr>
                <w:rFonts w:cs="Arial"/>
                <w:szCs w:val="22"/>
              </w:rPr>
              <w:t>)</w:t>
            </w:r>
            <w:r w:rsidRPr="00EB16B6">
              <w:rPr>
                <w:rFonts w:cs="Arial"/>
                <w:szCs w:val="22"/>
              </w:rPr>
              <w:tab/>
            </w:r>
            <w:r w:rsidRPr="00EB16B6">
              <w:rPr>
                <w:szCs w:val="22"/>
              </w:rPr>
              <w:t>Proven ability and commitment to undertake appropriate subject specific research and/or enterprise activity</w:t>
            </w:r>
          </w:p>
        </w:tc>
        <w:tc>
          <w:tcPr>
            <w:tcW w:w="1028" w:type="dxa"/>
            <w:tcBorders>
              <w:top w:val="dotted" w:sz="4" w:space="0" w:color="auto"/>
              <w:left w:val="nil"/>
              <w:bottom w:val="nil"/>
            </w:tcBorders>
            <w:vAlign w:val="center"/>
          </w:tcPr>
          <w:p w14:paraId="04554654"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nil"/>
            </w:tcBorders>
            <w:vAlign w:val="center"/>
          </w:tcPr>
          <w:p w14:paraId="5677B525" w14:textId="49ECB814" w:rsidR="00F60D3C" w:rsidRPr="00EB16B6" w:rsidRDefault="006051D0" w:rsidP="006051D0">
            <w:pPr>
              <w:ind w:left="48" w:firstLine="0"/>
              <w:jc w:val="center"/>
              <w:rPr>
                <w:rFonts w:cs="Arial"/>
                <w:szCs w:val="22"/>
              </w:rPr>
            </w:pPr>
            <w:r>
              <w:rPr>
                <w:rFonts w:cs="Arial"/>
                <w:szCs w:val="22"/>
              </w:rPr>
              <w:t xml:space="preserve">Expression of Interest </w:t>
            </w:r>
            <w:r w:rsidR="00F60D3C" w:rsidRPr="00EB16B6">
              <w:rPr>
                <w:rFonts w:cs="Arial"/>
                <w:szCs w:val="22"/>
              </w:rPr>
              <w:t>/</w:t>
            </w:r>
            <w:r w:rsidR="000F4A1B">
              <w:rPr>
                <w:rFonts w:cs="Arial"/>
                <w:szCs w:val="22"/>
              </w:rPr>
              <w:t xml:space="preserve"> </w:t>
            </w:r>
            <w:r w:rsidR="00F677C1">
              <w:rPr>
                <w:rFonts w:cs="Arial"/>
                <w:szCs w:val="22"/>
              </w:rPr>
              <w:t xml:space="preserve">CV / </w:t>
            </w:r>
            <w:r w:rsidR="00F60D3C" w:rsidRPr="00EB16B6">
              <w:rPr>
                <w:rFonts w:cs="Arial"/>
                <w:szCs w:val="22"/>
              </w:rPr>
              <w:t>Interview</w:t>
            </w:r>
          </w:p>
        </w:tc>
      </w:tr>
      <w:tr w:rsidR="00F60D3C" w:rsidRPr="00EB16B6" w14:paraId="22CBA474"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nil"/>
              <w:right w:val="single" w:sz="6" w:space="0" w:color="auto"/>
            </w:tcBorders>
            <w:vAlign w:val="center"/>
          </w:tcPr>
          <w:p w14:paraId="7AB8D174" w14:textId="77777777" w:rsidR="00F60D3C" w:rsidRPr="00EB16B6" w:rsidRDefault="00F60D3C" w:rsidP="000F4A1B">
            <w:pPr>
              <w:ind w:left="720" w:hanging="720"/>
              <w:jc w:val="left"/>
              <w:rPr>
                <w:rFonts w:cs="Arial"/>
                <w:szCs w:val="22"/>
              </w:rPr>
            </w:pPr>
            <w:r w:rsidRPr="00EB16B6">
              <w:rPr>
                <w:rFonts w:cs="Arial"/>
                <w:szCs w:val="22"/>
              </w:rPr>
              <w:t xml:space="preserve">2 </w:t>
            </w:r>
            <w:r>
              <w:rPr>
                <w:rFonts w:cs="Arial"/>
                <w:szCs w:val="22"/>
              </w:rPr>
              <w:t>h</w:t>
            </w:r>
            <w:r w:rsidRPr="00EB16B6">
              <w:rPr>
                <w:rFonts w:cs="Arial"/>
                <w:szCs w:val="22"/>
              </w:rPr>
              <w:t>)</w:t>
            </w:r>
            <w:r w:rsidRPr="00EB16B6">
              <w:rPr>
                <w:rFonts w:cs="Arial"/>
                <w:szCs w:val="22"/>
              </w:rPr>
              <w:tab/>
            </w:r>
            <w:r w:rsidRPr="00EB16B6">
              <w:rPr>
                <w:szCs w:val="22"/>
              </w:rPr>
              <w:t>Aware of current academic/professional developments in research, teaching and learning excellence</w:t>
            </w:r>
          </w:p>
        </w:tc>
        <w:tc>
          <w:tcPr>
            <w:tcW w:w="1028" w:type="dxa"/>
            <w:tcBorders>
              <w:top w:val="dotted" w:sz="4" w:space="0" w:color="auto"/>
              <w:left w:val="nil"/>
              <w:bottom w:val="nil"/>
            </w:tcBorders>
            <w:vAlign w:val="center"/>
          </w:tcPr>
          <w:p w14:paraId="1F485BDC"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nil"/>
            </w:tcBorders>
            <w:vAlign w:val="center"/>
          </w:tcPr>
          <w:p w14:paraId="35F8BF32" w14:textId="3BE9A711" w:rsidR="00F60D3C" w:rsidRPr="00EB16B6" w:rsidRDefault="006051D0" w:rsidP="006051D0">
            <w:pPr>
              <w:ind w:left="48" w:firstLine="0"/>
              <w:jc w:val="center"/>
              <w:rPr>
                <w:rFonts w:cs="Arial"/>
                <w:szCs w:val="22"/>
              </w:rPr>
            </w:pPr>
            <w:r>
              <w:rPr>
                <w:rFonts w:cs="Arial"/>
                <w:szCs w:val="22"/>
              </w:rPr>
              <w:t xml:space="preserve">Expression of Interest </w:t>
            </w:r>
            <w:r w:rsidR="00F60D3C" w:rsidRPr="00EB16B6">
              <w:rPr>
                <w:rFonts w:cs="Arial"/>
                <w:szCs w:val="22"/>
              </w:rPr>
              <w:t>/</w:t>
            </w:r>
            <w:r w:rsidR="00F677C1">
              <w:rPr>
                <w:rFonts w:cs="Arial"/>
                <w:szCs w:val="22"/>
              </w:rPr>
              <w:t xml:space="preserve"> CV /</w:t>
            </w:r>
            <w:r w:rsidR="000F4A1B">
              <w:rPr>
                <w:rFonts w:cs="Arial"/>
                <w:szCs w:val="22"/>
              </w:rPr>
              <w:t xml:space="preserve"> </w:t>
            </w:r>
            <w:r w:rsidR="00F60D3C" w:rsidRPr="00EB16B6">
              <w:rPr>
                <w:rFonts w:cs="Arial"/>
                <w:szCs w:val="22"/>
              </w:rPr>
              <w:t>Interview</w:t>
            </w:r>
          </w:p>
        </w:tc>
      </w:tr>
      <w:tr w:rsidR="00F60D3C" w:rsidRPr="00EB16B6" w14:paraId="2E682786" w14:textId="77777777" w:rsidTr="000F4A1B">
        <w:tblPrEx>
          <w:tblBorders>
            <w:top w:val="double" w:sz="6" w:space="0" w:color="auto"/>
            <w:left w:val="double" w:sz="6" w:space="0" w:color="auto"/>
            <w:bottom w:val="double" w:sz="6" w:space="0" w:color="auto"/>
            <w:right w:val="double" w:sz="6" w:space="0" w:color="auto"/>
          </w:tblBorders>
        </w:tblPrEx>
        <w:trPr>
          <w:cantSplit/>
          <w:trHeight w:val="851"/>
        </w:trPr>
        <w:tc>
          <w:tcPr>
            <w:tcW w:w="7013" w:type="dxa"/>
            <w:gridSpan w:val="2"/>
            <w:tcBorders>
              <w:top w:val="dotted" w:sz="4" w:space="0" w:color="auto"/>
              <w:bottom w:val="nil"/>
              <w:right w:val="single" w:sz="6" w:space="0" w:color="auto"/>
            </w:tcBorders>
            <w:vAlign w:val="center"/>
          </w:tcPr>
          <w:p w14:paraId="7970ADF6" w14:textId="77777777" w:rsidR="00F60D3C" w:rsidRPr="00EB16B6" w:rsidRDefault="00F60D3C" w:rsidP="000F4A1B">
            <w:pPr>
              <w:ind w:left="720" w:hanging="720"/>
              <w:jc w:val="left"/>
              <w:rPr>
                <w:rFonts w:cs="Arial"/>
                <w:szCs w:val="22"/>
              </w:rPr>
            </w:pPr>
            <w:r>
              <w:rPr>
                <w:rFonts w:cs="Arial"/>
                <w:szCs w:val="22"/>
              </w:rPr>
              <w:t>2 i</w:t>
            </w:r>
            <w:r w:rsidRPr="00EB16B6">
              <w:rPr>
                <w:rFonts w:cs="Arial"/>
                <w:szCs w:val="22"/>
              </w:rPr>
              <w:t>)</w:t>
            </w:r>
            <w:r w:rsidRPr="00EB16B6">
              <w:rPr>
                <w:rFonts w:cs="Arial"/>
                <w:szCs w:val="22"/>
              </w:rPr>
              <w:tab/>
            </w:r>
            <w:r w:rsidRPr="00EB16B6">
              <w:rPr>
                <w:szCs w:val="22"/>
              </w:rPr>
              <w:t>Knowledge and understanding of academic organisation and its processes as well as academic/research management and delivery</w:t>
            </w:r>
          </w:p>
        </w:tc>
        <w:tc>
          <w:tcPr>
            <w:tcW w:w="1028" w:type="dxa"/>
            <w:tcBorders>
              <w:top w:val="dotted" w:sz="4" w:space="0" w:color="auto"/>
              <w:left w:val="nil"/>
              <w:bottom w:val="nil"/>
            </w:tcBorders>
            <w:vAlign w:val="center"/>
          </w:tcPr>
          <w:p w14:paraId="72CE9C91"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nil"/>
            </w:tcBorders>
            <w:vAlign w:val="center"/>
          </w:tcPr>
          <w:p w14:paraId="7B595D95" w14:textId="3234641E" w:rsidR="00F60D3C" w:rsidRPr="00EB16B6" w:rsidRDefault="006051D0" w:rsidP="006051D0">
            <w:pPr>
              <w:ind w:left="48" w:firstLine="0"/>
              <w:jc w:val="center"/>
              <w:rPr>
                <w:rFonts w:cs="Arial"/>
                <w:szCs w:val="22"/>
              </w:rPr>
            </w:pPr>
            <w:r>
              <w:rPr>
                <w:rFonts w:cs="Arial"/>
                <w:szCs w:val="22"/>
              </w:rPr>
              <w:t xml:space="preserve">Expression of Interest </w:t>
            </w:r>
            <w:r w:rsidR="00F60D3C" w:rsidRPr="00EB16B6">
              <w:rPr>
                <w:rFonts w:cs="Arial"/>
                <w:szCs w:val="22"/>
              </w:rPr>
              <w:t>/</w:t>
            </w:r>
            <w:r w:rsidR="000F4A1B">
              <w:rPr>
                <w:rFonts w:cs="Arial"/>
                <w:szCs w:val="22"/>
              </w:rPr>
              <w:t xml:space="preserve"> </w:t>
            </w:r>
            <w:r w:rsidR="00F677C1">
              <w:rPr>
                <w:rFonts w:cs="Arial"/>
                <w:szCs w:val="22"/>
              </w:rPr>
              <w:t xml:space="preserve">CV / </w:t>
            </w:r>
            <w:r w:rsidR="00F60D3C" w:rsidRPr="00EB16B6">
              <w:rPr>
                <w:rFonts w:cs="Arial"/>
                <w:szCs w:val="22"/>
              </w:rPr>
              <w:t>Interview</w:t>
            </w:r>
          </w:p>
        </w:tc>
      </w:tr>
      <w:tr w:rsidR="00F60D3C" w:rsidRPr="00EB16B6" w14:paraId="3D05EE38"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tted" w:sz="4" w:space="0" w:color="auto"/>
              <w:right w:val="single" w:sz="6" w:space="0" w:color="auto"/>
            </w:tcBorders>
            <w:vAlign w:val="center"/>
          </w:tcPr>
          <w:p w14:paraId="6CC10609" w14:textId="77777777" w:rsidR="00F60D3C" w:rsidRPr="00EB16B6" w:rsidRDefault="00F60D3C" w:rsidP="000F4A1B">
            <w:pPr>
              <w:ind w:left="720" w:hanging="720"/>
              <w:jc w:val="left"/>
              <w:rPr>
                <w:rFonts w:cs="Arial"/>
                <w:szCs w:val="22"/>
              </w:rPr>
            </w:pPr>
            <w:r w:rsidRPr="00EB16B6">
              <w:rPr>
                <w:rFonts w:cs="Arial"/>
                <w:szCs w:val="22"/>
              </w:rPr>
              <w:t xml:space="preserve">2 </w:t>
            </w:r>
            <w:r>
              <w:rPr>
                <w:rFonts w:cs="Arial"/>
                <w:szCs w:val="22"/>
              </w:rPr>
              <w:t>j</w:t>
            </w:r>
            <w:r w:rsidRPr="00EB16B6">
              <w:rPr>
                <w:rFonts w:cs="Arial"/>
                <w:szCs w:val="22"/>
              </w:rPr>
              <w:t>)</w:t>
            </w:r>
            <w:r w:rsidRPr="00EB16B6">
              <w:rPr>
                <w:rFonts w:cs="Arial"/>
                <w:szCs w:val="22"/>
              </w:rPr>
              <w:tab/>
              <w:t>Able to devise creative solutions that impact positively on teaching and learning</w:t>
            </w:r>
          </w:p>
        </w:tc>
        <w:tc>
          <w:tcPr>
            <w:tcW w:w="1028" w:type="dxa"/>
            <w:tcBorders>
              <w:top w:val="dotted" w:sz="4" w:space="0" w:color="auto"/>
              <w:left w:val="nil"/>
              <w:bottom w:val="dotted" w:sz="4" w:space="0" w:color="auto"/>
            </w:tcBorders>
            <w:vAlign w:val="center"/>
          </w:tcPr>
          <w:p w14:paraId="4411769D"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6D003BE0" w14:textId="1917B008" w:rsidR="00F60D3C" w:rsidRPr="00EB16B6" w:rsidRDefault="006051D0" w:rsidP="006051D0">
            <w:pPr>
              <w:ind w:left="48" w:firstLine="0"/>
              <w:jc w:val="center"/>
              <w:rPr>
                <w:rFonts w:cs="Arial"/>
                <w:szCs w:val="22"/>
              </w:rPr>
            </w:pPr>
            <w:r>
              <w:rPr>
                <w:rFonts w:cs="Arial"/>
                <w:szCs w:val="22"/>
              </w:rPr>
              <w:t xml:space="preserve">Expression of Interest </w:t>
            </w:r>
            <w:r w:rsidR="00F60D3C" w:rsidRPr="00EB16B6">
              <w:rPr>
                <w:rFonts w:cs="Arial"/>
                <w:szCs w:val="22"/>
              </w:rPr>
              <w:t>/</w:t>
            </w:r>
            <w:r w:rsidR="000F4A1B">
              <w:rPr>
                <w:rFonts w:cs="Arial"/>
                <w:szCs w:val="22"/>
              </w:rPr>
              <w:t xml:space="preserve"> </w:t>
            </w:r>
            <w:r w:rsidR="00F677C1">
              <w:rPr>
                <w:rFonts w:cs="Arial"/>
                <w:szCs w:val="22"/>
              </w:rPr>
              <w:t xml:space="preserve">CV / </w:t>
            </w:r>
            <w:r w:rsidR="00F60D3C" w:rsidRPr="00EB16B6">
              <w:rPr>
                <w:rFonts w:cs="Arial"/>
                <w:szCs w:val="22"/>
              </w:rPr>
              <w:t>Interview</w:t>
            </w:r>
          </w:p>
        </w:tc>
      </w:tr>
      <w:tr w:rsidR="00F60D3C" w:rsidRPr="00EB16B6" w14:paraId="47A0D69A"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1134"/>
        </w:trPr>
        <w:tc>
          <w:tcPr>
            <w:tcW w:w="7013" w:type="dxa"/>
            <w:gridSpan w:val="2"/>
            <w:tcBorders>
              <w:top w:val="dotted" w:sz="4" w:space="0" w:color="auto"/>
              <w:bottom w:val="dotted" w:sz="4" w:space="0" w:color="auto"/>
              <w:right w:val="single" w:sz="6" w:space="0" w:color="auto"/>
            </w:tcBorders>
            <w:vAlign w:val="center"/>
          </w:tcPr>
          <w:p w14:paraId="2790BF46" w14:textId="77777777" w:rsidR="00F60D3C" w:rsidRPr="00EB16B6" w:rsidRDefault="00F60D3C" w:rsidP="000F4A1B">
            <w:pPr>
              <w:ind w:left="720" w:hanging="720"/>
              <w:jc w:val="left"/>
              <w:rPr>
                <w:rFonts w:cs="Arial"/>
                <w:szCs w:val="22"/>
              </w:rPr>
            </w:pPr>
            <w:r>
              <w:rPr>
                <w:rFonts w:cs="Arial"/>
                <w:szCs w:val="22"/>
              </w:rPr>
              <w:t>2 k</w:t>
            </w:r>
            <w:r w:rsidRPr="00EB16B6">
              <w:rPr>
                <w:rFonts w:cs="Arial"/>
                <w:szCs w:val="22"/>
              </w:rPr>
              <w:t>)</w:t>
            </w:r>
            <w:r w:rsidRPr="00EB16B6">
              <w:rPr>
                <w:rFonts w:cs="Arial"/>
                <w:szCs w:val="22"/>
              </w:rPr>
              <w:tab/>
              <w:t>Excellent written and oral communication skills and the ability to influence and persuade people at all levels and to exchange complex concepts in a manner appropriate to the audience</w:t>
            </w:r>
          </w:p>
        </w:tc>
        <w:tc>
          <w:tcPr>
            <w:tcW w:w="1028" w:type="dxa"/>
            <w:tcBorders>
              <w:top w:val="dotted" w:sz="4" w:space="0" w:color="auto"/>
              <w:left w:val="nil"/>
              <w:bottom w:val="dotted" w:sz="4" w:space="0" w:color="auto"/>
            </w:tcBorders>
            <w:vAlign w:val="center"/>
          </w:tcPr>
          <w:p w14:paraId="7706AD9A"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563EF098" w14:textId="70659220" w:rsidR="00F60D3C" w:rsidRPr="00EB16B6" w:rsidRDefault="006051D0" w:rsidP="006051D0">
            <w:pPr>
              <w:ind w:left="48" w:firstLine="0"/>
              <w:jc w:val="center"/>
              <w:rPr>
                <w:szCs w:val="22"/>
              </w:rPr>
            </w:pPr>
            <w:r>
              <w:rPr>
                <w:szCs w:val="22"/>
              </w:rPr>
              <w:t xml:space="preserve">Expression of Interest </w:t>
            </w:r>
            <w:r w:rsidR="00F60D3C" w:rsidRPr="00EB16B6">
              <w:rPr>
                <w:szCs w:val="22"/>
              </w:rPr>
              <w:t>/</w:t>
            </w:r>
            <w:r w:rsidR="000F4A1B">
              <w:rPr>
                <w:szCs w:val="22"/>
              </w:rPr>
              <w:t xml:space="preserve"> </w:t>
            </w:r>
            <w:r w:rsidR="00F677C1">
              <w:rPr>
                <w:szCs w:val="22"/>
              </w:rPr>
              <w:t xml:space="preserve">CV / </w:t>
            </w:r>
            <w:r w:rsidR="00F60D3C" w:rsidRPr="00EB16B6">
              <w:rPr>
                <w:szCs w:val="22"/>
              </w:rPr>
              <w:t>Interview</w:t>
            </w:r>
            <w:r w:rsidR="000F4A1B">
              <w:rPr>
                <w:szCs w:val="22"/>
              </w:rPr>
              <w:t xml:space="preserve"> </w:t>
            </w:r>
            <w:r w:rsidR="00F60D3C" w:rsidRPr="00EB16B6">
              <w:rPr>
                <w:szCs w:val="22"/>
              </w:rPr>
              <w:t>/ Assessment</w:t>
            </w:r>
          </w:p>
        </w:tc>
      </w:tr>
      <w:tr w:rsidR="00F60D3C" w:rsidRPr="00EB16B6" w14:paraId="4A9A54A3"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1006"/>
        </w:trPr>
        <w:tc>
          <w:tcPr>
            <w:tcW w:w="7013" w:type="dxa"/>
            <w:gridSpan w:val="2"/>
            <w:tcBorders>
              <w:top w:val="dotted" w:sz="4" w:space="0" w:color="auto"/>
              <w:left w:val="double" w:sz="6" w:space="0" w:color="auto"/>
              <w:bottom w:val="double" w:sz="4" w:space="0" w:color="auto"/>
              <w:right w:val="single" w:sz="6" w:space="0" w:color="auto"/>
            </w:tcBorders>
            <w:vAlign w:val="center"/>
          </w:tcPr>
          <w:p w14:paraId="0055B48E" w14:textId="1A614A88" w:rsidR="00F60D3C" w:rsidRPr="00EB16B6" w:rsidRDefault="00F60D3C" w:rsidP="0042650B">
            <w:pPr>
              <w:ind w:left="720" w:hanging="720"/>
              <w:jc w:val="left"/>
              <w:rPr>
                <w:rFonts w:cs="Arial"/>
                <w:szCs w:val="22"/>
              </w:rPr>
            </w:pPr>
            <w:r w:rsidRPr="00EB16B6">
              <w:rPr>
                <w:rFonts w:cs="Arial"/>
                <w:szCs w:val="22"/>
              </w:rPr>
              <w:t xml:space="preserve">2 </w:t>
            </w:r>
            <w:r>
              <w:rPr>
                <w:rFonts w:cs="Arial"/>
                <w:szCs w:val="22"/>
              </w:rPr>
              <w:t>l</w:t>
            </w:r>
            <w:r w:rsidRPr="00EB16B6">
              <w:rPr>
                <w:rFonts w:cs="Arial"/>
                <w:szCs w:val="22"/>
              </w:rPr>
              <w:t>)</w:t>
            </w:r>
            <w:r w:rsidRPr="00EB16B6">
              <w:rPr>
                <w:rFonts w:cs="Arial"/>
                <w:szCs w:val="22"/>
              </w:rPr>
              <w:tab/>
              <w:t xml:space="preserve">Possess extensive breadth and/or depth of specialist knowledge to work within established programmes and to write authoritatively </w:t>
            </w:r>
            <w:proofErr w:type="gramStart"/>
            <w:r w:rsidRPr="00EB16B6">
              <w:rPr>
                <w:rFonts w:cs="Arial"/>
                <w:szCs w:val="22"/>
              </w:rPr>
              <w:t>in the area of</w:t>
            </w:r>
            <w:proofErr w:type="gramEnd"/>
            <w:r>
              <w:rPr>
                <w:rFonts w:cs="Arial"/>
                <w:szCs w:val="22"/>
              </w:rPr>
              <w:t xml:space="preserve"> </w:t>
            </w:r>
            <w:r w:rsidR="00F677C1">
              <w:rPr>
                <w:rFonts w:cs="Arial"/>
                <w:szCs w:val="22"/>
              </w:rPr>
              <w:t>Apprenticeship provision.</w:t>
            </w:r>
          </w:p>
        </w:tc>
        <w:tc>
          <w:tcPr>
            <w:tcW w:w="1028" w:type="dxa"/>
            <w:tcBorders>
              <w:top w:val="dotted" w:sz="4" w:space="0" w:color="auto"/>
              <w:left w:val="nil"/>
              <w:bottom w:val="double" w:sz="4" w:space="0" w:color="auto"/>
            </w:tcBorders>
            <w:vAlign w:val="center"/>
          </w:tcPr>
          <w:p w14:paraId="72FC608F" w14:textId="77777777" w:rsidR="00F60D3C" w:rsidRPr="00EB16B6" w:rsidRDefault="00F60D3C" w:rsidP="000F4A1B">
            <w:pPr>
              <w:jc w:val="center"/>
              <w:rPr>
                <w:rFonts w:cs="Arial"/>
                <w:szCs w:val="22"/>
              </w:rPr>
            </w:pPr>
            <w:r>
              <w:rPr>
                <w:rFonts w:cs="Arial"/>
                <w:szCs w:val="22"/>
              </w:rPr>
              <w:t>1</w:t>
            </w:r>
          </w:p>
        </w:tc>
        <w:tc>
          <w:tcPr>
            <w:tcW w:w="2880" w:type="dxa"/>
            <w:gridSpan w:val="2"/>
            <w:tcBorders>
              <w:top w:val="dotted" w:sz="4" w:space="0" w:color="auto"/>
              <w:left w:val="single" w:sz="6" w:space="0" w:color="auto"/>
              <w:bottom w:val="double" w:sz="4" w:space="0" w:color="auto"/>
              <w:right w:val="double" w:sz="6" w:space="0" w:color="auto"/>
            </w:tcBorders>
            <w:vAlign w:val="center"/>
          </w:tcPr>
          <w:p w14:paraId="571137E6" w14:textId="6AA2531D" w:rsidR="00F60D3C" w:rsidRPr="00EB16B6" w:rsidRDefault="006051D0" w:rsidP="006051D0">
            <w:pPr>
              <w:ind w:left="48" w:firstLine="0"/>
              <w:jc w:val="center"/>
              <w:rPr>
                <w:szCs w:val="22"/>
              </w:rPr>
            </w:pPr>
            <w:r>
              <w:rPr>
                <w:szCs w:val="22"/>
              </w:rPr>
              <w:t xml:space="preserve">Expression of Interest </w:t>
            </w:r>
            <w:r w:rsidR="00F60D3C" w:rsidRPr="00EB16B6">
              <w:rPr>
                <w:szCs w:val="22"/>
              </w:rPr>
              <w:t>/</w:t>
            </w:r>
            <w:r w:rsidR="00F677C1">
              <w:rPr>
                <w:szCs w:val="22"/>
              </w:rPr>
              <w:t xml:space="preserve"> CV /</w:t>
            </w:r>
            <w:r w:rsidR="000F4A1B">
              <w:rPr>
                <w:szCs w:val="22"/>
              </w:rPr>
              <w:t xml:space="preserve"> </w:t>
            </w:r>
            <w:r w:rsidR="00F60D3C" w:rsidRPr="00EB16B6">
              <w:rPr>
                <w:szCs w:val="22"/>
              </w:rPr>
              <w:t>Interview</w:t>
            </w:r>
          </w:p>
        </w:tc>
      </w:tr>
    </w:tbl>
    <w:p w14:paraId="1DADC224" w14:textId="77777777" w:rsidR="00387B91" w:rsidRPr="00EB16B6" w:rsidRDefault="00387B91">
      <w:r w:rsidRPr="00EB16B6">
        <w:br w:type="page"/>
      </w:r>
    </w:p>
    <w:tbl>
      <w:tblPr>
        <w:tblW w:w="10921" w:type="dxa"/>
        <w:tblLayout w:type="fixed"/>
        <w:tblLook w:val="0000" w:firstRow="0" w:lastRow="0" w:firstColumn="0" w:lastColumn="0" w:noHBand="0" w:noVBand="0"/>
      </w:tblPr>
      <w:tblGrid>
        <w:gridCol w:w="2104"/>
        <w:gridCol w:w="4909"/>
        <w:gridCol w:w="1028"/>
        <w:gridCol w:w="468"/>
        <w:gridCol w:w="2412"/>
      </w:tblGrid>
      <w:tr w:rsidR="00EE48EC" w:rsidRPr="00EB16B6" w14:paraId="625CFEF8" w14:textId="77777777" w:rsidTr="000F4A1B">
        <w:tc>
          <w:tcPr>
            <w:tcW w:w="2104" w:type="dxa"/>
            <w:tcBorders>
              <w:top w:val="double" w:sz="6" w:space="0" w:color="auto"/>
              <w:left w:val="double" w:sz="6" w:space="0" w:color="auto"/>
            </w:tcBorders>
          </w:tcPr>
          <w:p w14:paraId="2DFD9926" w14:textId="77777777" w:rsidR="00EE48EC" w:rsidRPr="00EB16B6" w:rsidRDefault="00EE48EC" w:rsidP="0052528B">
            <w:pPr>
              <w:rPr>
                <w:b/>
              </w:rPr>
            </w:pPr>
            <w:r w:rsidRPr="00EB16B6">
              <w:rPr>
                <w:b/>
              </w:rPr>
              <w:lastRenderedPageBreak/>
              <w:t>Position:</w:t>
            </w:r>
          </w:p>
        </w:tc>
        <w:tc>
          <w:tcPr>
            <w:tcW w:w="4909" w:type="dxa"/>
            <w:tcBorders>
              <w:top w:val="double" w:sz="6" w:space="0" w:color="auto"/>
            </w:tcBorders>
          </w:tcPr>
          <w:p w14:paraId="74E917E0" w14:textId="1B1C4EB2" w:rsidR="00EE48EC" w:rsidRPr="00EB16B6" w:rsidRDefault="00294324" w:rsidP="00294324">
            <w:pPr>
              <w:ind w:left="0" w:firstLine="0"/>
              <w:jc w:val="left"/>
            </w:pPr>
            <w:r>
              <w:t>Senior Lecturer/Programme Leader</w:t>
            </w:r>
          </w:p>
        </w:tc>
        <w:tc>
          <w:tcPr>
            <w:tcW w:w="1496" w:type="dxa"/>
            <w:gridSpan w:val="2"/>
            <w:tcBorders>
              <w:top w:val="double" w:sz="6" w:space="0" w:color="auto"/>
              <w:bottom w:val="double" w:sz="6" w:space="0" w:color="auto"/>
            </w:tcBorders>
          </w:tcPr>
          <w:p w14:paraId="2D45DABF" w14:textId="77777777" w:rsidR="00EE48EC" w:rsidRPr="00EB16B6" w:rsidRDefault="00EE48EC" w:rsidP="003A15D9">
            <w:pPr>
              <w:rPr>
                <w:b/>
              </w:rPr>
            </w:pPr>
            <w:r w:rsidRPr="00EB16B6">
              <w:rPr>
                <w:b/>
              </w:rPr>
              <w:t>Reference:</w:t>
            </w:r>
            <w:r w:rsidR="003A15D9">
              <w:t xml:space="preserve"> </w:t>
            </w:r>
          </w:p>
        </w:tc>
        <w:tc>
          <w:tcPr>
            <w:tcW w:w="2412" w:type="dxa"/>
            <w:tcBorders>
              <w:top w:val="double" w:sz="6" w:space="0" w:color="auto"/>
              <w:bottom w:val="double" w:sz="6" w:space="0" w:color="auto"/>
              <w:right w:val="double" w:sz="6" w:space="0" w:color="auto"/>
            </w:tcBorders>
          </w:tcPr>
          <w:p w14:paraId="6BE59A4A" w14:textId="75B0CDE6" w:rsidR="00EE48EC" w:rsidRPr="00EB16B6" w:rsidRDefault="00EE48EC" w:rsidP="0003311E">
            <w:pPr>
              <w:ind w:left="0" w:firstLine="0"/>
            </w:pPr>
          </w:p>
        </w:tc>
      </w:tr>
      <w:tr w:rsidR="00EE48EC" w:rsidRPr="00EB16B6" w14:paraId="55303E00" w14:textId="77777777" w:rsidTr="000F4A1B">
        <w:tblPrEx>
          <w:tblBorders>
            <w:top w:val="double" w:sz="6" w:space="0" w:color="auto"/>
            <w:left w:val="double" w:sz="6" w:space="0" w:color="auto"/>
            <w:bottom w:val="double" w:sz="6" w:space="0" w:color="auto"/>
            <w:right w:val="double" w:sz="6" w:space="0" w:color="auto"/>
          </w:tblBorders>
        </w:tblPrEx>
        <w:tc>
          <w:tcPr>
            <w:tcW w:w="2104" w:type="dxa"/>
            <w:tcBorders>
              <w:top w:val="nil"/>
              <w:bottom w:val="double" w:sz="6" w:space="0" w:color="auto"/>
              <w:right w:val="nil"/>
            </w:tcBorders>
          </w:tcPr>
          <w:p w14:paraId="24AE5420" w14:textId="77777777" w:rsidR="00EE48EC" w:rsidRPr="00EB16B6" w:rsidRDefault="00F60D3C" w:rsidP="0052528B">
            <w:pPr>
              <w:rPr>
                <w:b/>
              </w:rPr>
            </w:pPr>
            <w:r>
              <w:rPr>
                <w:b/>
              </w:rPr>
              <w:t>School</w:t>
            </w:r>
            <w:r w:rsidR="00EE48EC" w:rsidRPr="00EB16B6">
              <w:rPr>
                <w:b/>
              </w:rPr>
              <w:t>:</w:t>
            </w:r>
          </w:p>
        </w:tc>
        <w:tc>
          <w:tcPr>
            <w:tcW w:w="4909" w:type="dxa"/>
            <w:tcBorders>
              <w:top w:val="nil"/>
              <w:left w:val="nil"/>
              <w:bottom w:val="double" w:sz="6" w:space="0" w:color="auto"/>
              <w:right w:val="double" w:sz="6" w:space="0" w:color="auto"/>
            </w:tcBorders>
          </w:tcPr>
          <w:p w14:paraId="4EDE15E8" w14:textId="68B7700E" w:rsidR="00EE48EC" w:rsidRPr="00EB16B6" w:rsidRDefault="007A3A17" w:rsidP="00F677C1">
            <w:pPr>
              <w:ind w:left="0" w:firstLine="0"/>
              <w:jc w:val="left"/>
            </w:pPr>
            <w:r>
              <w:t xml:space="preserve">School of </w:t>
            </w:r>
            <w:r w:rsidR="00F677C1">
              <w:t>Health &amp; Society</w:t>
            </w:r>
          </w:p>
        </w:tc>
        <w:tc>
          <w:tcPr>
            <w:tcW w:w="1028" w:type="dxa"/>
            <w:tcBorders>
              <w:left w:val="nil"/>
              <w:right w:val="nil"/>
            </w:tcBorders>
          </w:tcPr>
          <w:p w14:paraId="38FB4DA8" w14:textId="77777777" w:rsidR="00EE48EC" w:rsidRPr="00EB16B6" w:rsidRDefault="00EE48EC" w:rsidP="0052528B">
            <w:pPr>
              <w:pStyle w:val="Heading2"/>
            </w:pPr>
            <w:r w:rsidRPr="00EB16B6">
              <w:t>Priority</w:t>
            </w:r>
          </w:p>
        </w:tc>
        <w:tc>
          <w:tcPr>
            <w:tcW w:w="2880" w:type="dxa"/>
            <w:gridSpan w:val="2"/>
            <w:tcBorders>
              <w:top w:val="double" w:sz="6" w:space="0" w:color="auto"/>
              <w:left w:val="single" w:sz="6" w:space="0" w:color="auto"/>
              <w:bottom w:val="nil"/>
            </w:tcBorders>
          </w:tcPr>
          <w:p w14:paraId="1BDF00D9" w14:textId="77777777" w:rsidR="00EE48EC" w:rsidRPr="00EB16B6" w:rsidRDefault="00EE48EC" w:rsidP="0052528B">
            <w:pPr>
              <w:ind w:left="720" w:hanging="720"/>
              <w:jc w:val="center"/>
              <w:rPr>
                <w:b/>
              </w:rPr>
            </w:pPr>
          </w:p>
        </w:tc>
      </w:tr>
      <w:tr w:rsidR="00EE48EC" w:rsidRPr="00EB16B6" w14:paraId="247A003D" w14:textId="77777777" w:rsidTr="0052528B">
        <w:tblPrEx>
          <w:tblBorders>
            <w:top w:val="double" w:sz="6" w:space="0" w:color="auto"/>
            <w:left w:val="double" w:sz="6" w:space="0" w:color="auto"/>
            <w:bottom w:val="double" w:sz="6" w:space="0" w:color="auto"/>
            <w:right w:val="double" w:sz="6" w:space="0" w:color="auto"/>
          </w:tblBorders>
        </w:tblPrEx>
        <w:trPr>
          <w:cantSplit/>
        </w:trPr>
        <w:tc>
          <w:tcPr>
            <w:tcW w:w="7013" w:type="dxa"/>
            <w:gridSpan w:val="2"/>
            <w:tcBorders>
              <w:top w:val="nil"/>
              <w:bottom w:val="nil"/>
              <w:right w:val="single" w:sz="6" w:space="0" w:color="auto"/>
            </w:tcBorders>
          </w:tcPr>
          <w:p w14:paraId="36C7768B" w14:textId="77777777" w:rsidR="00EE48EC" w:rsidRPr="00EB16B6" w:rsidRDefault="00EE48EC" w:rsidP="0052528B">
            <w:pPr>
              <w:ind w:left="720" w:hanging="720"/>
              <w:jc w:val="left"/>
              <w:rPr>
                <w:b/>
              </w:rPr>
            </w:pPr>
            <w:r w:rsidRPr="00EB16B6">
              <w:rPr>
                <w:b/>
              </w:rPr>
              <w:t>Criteria</w:t>
            </w:r>
          </w:p>
        </w:tc>
        <w:tc>
          <w:tcPr>
            <w:tcW w:w="1028" w:type="dxa"/>
            <w:tcBorders>
              <w:top w:val="nil"/>
              <w:left w:val="nil"/>
              <w:bottom w:val="nil"/>
            </w:tcBorders>
          </w:tcPr>
          <w:p w14:paraId="1D1B8598" w14:textId="06ABE4BF" w:rsidR="00EE48EC" w:rsidRPr="00EB16B6" w:rsidRDefault="0036664F" w:rsidP="000F4A1B">
            <w:pPr>
              <w:ind w:left="720" w:hanging="720"/>
              <w:jc w:val="center"/>
              <w:rPr>
                <w:b/>
              </w:rPr>
            </w:pPr>
            <w:r>
              <w:rPr>
                <w:b/>
              </w:rPr>
              <w:t>(1/2</w:t>
            </w:r>
            <w:r w:rsidR="00EE48EC" w:rsidRPr="00EB16B6">
              <w:rPr>
                <w:b/>
              </w:rPr>
              <w:t>)</w:t>
            </w:r>
          </w:p>
        </w:tc>
        <w:tc>
          <w:tcPr>
            <w:tcW w:w="2880" w:type="dxa"/>
            <w:gridSpan w:val="2"/>
            <w:tcBorders>
              <w:top w:val="nil"/>
              <w:left w:val="single" w:sz="6" w:space="0" w:color="auto"/>
              <w:bottom w:val="nil"/>
            </w:tcBorders>
          </w:tcPr>
          <w:p w14:paraId="43E0DC8E" w14:textId="77777777" w:rsidR="00EE48EC" w:rsidRPr="00EB16B6" w:rsidRDefault="00EE48EC" w:rsidP="0052528B">
            <w:pPr>
              <w:ind w:left="720" w:hanging="720"/>
              <w:jc w:val="center"/>
              <w:rPr>
                <w:b/>
              </w:rPr>
            </w:pPr>
            <w:r w:rsidRPr="00EB16B6">
              <w:rPr>
                <w:b/>
              </w:rPr>
              <w:t>Method of Assessment</w:t>
            </w:r>
          </w:p>
        </w:tc>
      </w:tr>
      <w:tr w:rsidR="00BD53E8" w:rsidRPr="00EB16B6" w14:paraId="10EEEE9E" w14:textId="77777777" w:rsidTr="0054130A">
        <w:tblPrEx>
          <w:tblBorders>
            <w:top w:val="double" w:sz="6" w:space="0" w:color="auto"/>
            <w:left w:val="double" w:sz="6" w:space="0" w:color="auto"/>
            <w:bottom w:val="double" w:sz="6" w:space="0" w:color="auto"/>
            <w:right w:val="double" w:sz="6" w:space="0" w:color="auto"/>
          </w:tblBorders>
        </w:tblPrEx>
        <w:trPr>
          <w:cantSplit/>
        </w:trPr>
        <w:tc>
          <w:tcPr>
            <w:tcW w:w="7013" w:type="dxa"/>
            <w:gridSpan w:val="2"/>
            <w:tcBorders>
              <w:top w:val="single" w:sz="6" w:space="0" w:color="auto"/>
              <w:bottom w:val="nil"/>
              <w:right w:val="single" w:sz="6" w:space="0" w:color="auto"/>
            </w:tcBorders>
          </w:tcPr>
          <w:p w14:paraId="7767F707" w14:textId="77777777" w:rsidR="00BD53E8" w:rsidRPr="00EB16B6" w:rsidRDefault="00BD53E8" w:rsidP="00D26769">
            <w:pPr>
              <w:ind w:left="720" w:hanging="720"/>
              <w:rPr>
                <w:rFonts w:cs="Arial"/>
                <w:szCs w:val="22"/>
              </w:rPr>
            </w:pPr>
            <w:r w:rsidRPr="00EB16B6">
              <w:rPr>
                <w:rFonts w:cs="Arial"/>
                <w:b/>
                <w:szCs w:val="22"/>
              </w:rPr>
              <w:t>3</w:t>
            </w:r>
            <w:r w:rsidRPr="00EB16B6">
              <w:rPr>
                <w:rFonts w:cs="Arial"/>
                <w:b/>
                <w:szCs w:val="22"/>
              </w:rPr>
              <w:tab/>
              <w:t>Experience</w:t>
            </w:r>
          </w:p>
        </w:tc>
        <w:tc>
          <w:tcPr>
            <w:tcW w:w="1028" w:type="dxa"/>
            <w:tcBorders>
              <w:top w:val="single" w:sz="4" w:space="0" w:color="auto"/>
              <w:left w:val="nil"/>
              <w:bottom w:val="nil"/>
            </w:tcBorders>
          </w:tcPr>
          <w:p w14:paraId="6A7CC3B2" w14:textId="77777777" w:rsidR="00BD53E8" w:rsidRPr="00EB16B6" w:rsidRDefault="00BD53E8" w:rsidP="001B76DC">
            <w:pPr>
              <w:jc w:val="center"/>
              <w:rPr>
                <w:rFonts w:cs="Arial"/>
                <w:szCs w:val="22"/>
              </w:rPr>
            </w:pPr>
          </w:p>
        </w:tc>
        <w:tc>
          <w:tcPr>
            <w:tcW w:w="2880" w:type="dxa"/>
            <w:gridSpan w:val="2"/>
            <w:tcBorders>
              <w:top w:val="single" w:sz="6" w:space="0" w:color="auto"/>
              <w:left w:val="single" w:sz="6" w:space="0" w:color="auto"/>
              <w:bottom w:val="nil"/>
            </w:tcBorders>
          </w:tcPr>
          <w:p w14:paraId="4F6C831E" w14:textId="77777777" w:rsidR="00BD53E8" w:rsidRPr="00EB16B6" w:rsidRDefault="00BD53E8" w:rsidP="001B76DC">
            <w:pPr>
              <w:jc w:val="center"/>
              <w:rPr>
                <w:rFonts w:cs="Arial"/>
                <w:szCs w:val="22"/>
              </w:rPr>
            </w:pPr>
          </w:p>
        </w:tc>
      </w:tr>
      <w:tr w:rsidR="008F6101" w:rsidRPr="00EB16B6" w14:paraId="408E7477"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851"/>
        </w:trPr>
        <w:tc>
          <w:tcPr>
            <w:tcW w:w="7013" w:type="dxa"/>
            <w:gridSpan w:val="2"/>
            <w:tcBorders>
              <w:top w:val="dotted" w:sz="4" w:space="0" w:color="auto"/>
              <w:bottom w:val="dotted" w:sz="4" w:space="0" w:color="auto"/>
              <w:right w:val="single" w:sz="6" w:space="0" w:color="auto"/>
            </w:tcBorders>
            <w:vAlign w:val="center"/>
          </w:tcPr>
          <w:p w14:paraId="3944D946" w14:textId="77777777" w:rsidR="008F6101" w:rsidRPr="00EB16B6" w:rsidRDefault="008F6101" w:rsidP="000F4A1B">
            <w:pPr>
              <w:ind w:left="720" w:hanging="720"/>
              <w:jc w:val="left"/>
              <w:rPr>
                <w:rFonts w:cs="Arial"/>
                <w:szCs w:val="22"/>
              </w:rPr>
            </w:pPr>
            <w:r w:rsidRPr="00EB16B6">
              <w:rPr>
                <w:rFonts w:cs="Arial"/>
                <w:szCs w:val="22"/>
              </w:rPr>
              <w:t>3 a)</w:t>
            </w:r>
            <w:r w:rsidRPr="00EB16B6">
              <w:rPr>
                <w:rFonts w:cs="Arial"/>
                <w:szCs w:val="22"/>
              </w:rPr>
              <w:tab/>
            </w:r>
            <w:r w:rsidRPr="00EB16B6">
              <w:rPr>
                <w:szCs w:val="22"/>
              </w:rPr>
              <w:t xml:space="preserve">Proven teaching and programme leadership experience including the design, delivery, </w:t>
            </w:r>
            <w:proofErr w:type="gramStart"/>
            <w:r w:rsidRPr="00EB16B6">
              <w:rPr>
                <w:szCs w:val="22"/>
              </w:rPr>
              <w:t>assessment</w:t>
            </w:r>
            <w:proofErr w:type="gramEnd"/>
            <w:r w:rsidRPr="00EB16B6">
              <w:rPr>
                <w:szCs w:val="22"/>
              </w:rPr>
              <w:t xml:space="preserve"> and validation of modules/courses</w:t>
            </w:r>
          </w:p>
        </w:tc>
        <w:tc>
          <w:tcPr>
            <w:tcW w:w="1028" w:type="dxa"/>
            <w:tcBorders>
              <w:top w:val="dotted" w:sz="4" w:space="0" w:color="auto"/>
              <w:left w:val="nil"/>
              <w:bottom w:val="dotted" w:sz="4" w:space="0" w:color="auto"/>
            </w:tcBorders>
            <w:vAlign w:val="center"/>
          </w:tcPr>
          <w:p w14:paraId="21501CE9" w14:textId="77777777" w:rsidR="008F6101" w:rsidRPr="00EB16B6" w:rsidRDefault="008F6101"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1971DF41" w14:textId="05C5181B" w:rsidR="008F6101" w:rsidRPr="00EB16B6" w:rsidRDefault="006051D0" w:rsidP="006051D0">
            <w:pPr>
              <w:ind w:left="0" w:firstLine="0"/>
              <w:jc w:val="center"/>
              <w:rPr>
                <w:rFonts w:cs="Arial"/>
                <w:szCs w:val="22"/>
              </w:rPr>
            </w:pPr>
            <w:r>
              <w:rPr>
                <w:rFonts w:cs="Arial"/>
                <w:szCs w:val="22"/>
              </w:rPr>
              <w:t xml:space="preserve">Expression of Interest </w:t>
            </w:r>
            <w:r w:rsidR="008F6101" w:rsidRPr="00EB16B6">
              <w:rPr>
                <w:rFonts w:cs="Arial"/>
                <w:szCs w:val="22"/>
              </w:rPr>
              <w:t>/</w:t>
            </w:r>
            <w:r w:rsidR="000F4A1B">
              <w:rPr>
                <w:rFonts w:cs="Arial"/>
                <w:szCs w:val="22"/>
              </w:rPr>
              <w:t xml:space="preserve"> </w:t>
            </w:r>
            <w:r w:rsidR="00F677C1">
              <w:rPr>
                <w:rFonts w:cs="Arial"/>
                <w:szCs w:val="22"/>
              </w:rPr>
              <w:t xml:space="preserve">CV / </w:t>
            </w:r>
            <w:r>
              <w:rPr>
                <w:rFonts w:cs="Arial"/>
                <w:szCs w:val="22"/>
              </w:rPr>
              <w:t>Interview</w:t>
            </w:r>
          </w:p>
        </w:tc>
      </w:tr>
      <w:tr w:rsidR="008F6101" w:rsidRPr="00EB16B6" w14:paraId="7CDA8B51"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851"/>
        </w:trPr>
        <w:tc>
          <w:tcPr>
            <w:tcW w:w="7013" w:type="dxa"/>
            <w:gridSpan w:val="2"/>
            <w:tcBorders>
              <w:top w:val="dotted" w:sz="4" w:space="0" w:color="auto"/>
              <w:bottom w:val="dotted" w:sz="4" w:space="0" w:color="auto"/>
              <w:right w:val="single" w:sz="6" w:space="0" w:color="auto"/>
            </w:tcBorders>
            <w:vAlign w:val="center"/>
          </w:tcPr>
          <w:p w14:paraId="3416C762" w14:textId="77777777" w:rsidR="008F6101" w:rsidRPr="00EB16B6" w:rsidRDefault="008F6101" w:rsidP="000F4A1B">
            <w:pPr>
              <w:ind w:left="720" w:hanging="720"/>
              <w:jc w:val="left"/>
              <w:rPr>
                <w:rFonts w:cs="Arial"/>
                <w:szCs w:val="22"/>
              </w:rPr>
            </w:pPr>
            <w:r w:rsidRPr="00EB16B6">
              <w:rPr>
                <w:rFonts w:cs="Arial"/>
                <w:szCs w:val="22"/>
              </w:rPr>
              <w:t>3 b)</w:t>
            </w:r>
            <w:r w:rsidRPr="00EB16B6">
              <w:rPr>
                <w:rFonts w:cs="Arial"/>
                <w:szCs w:val="22"/>
              </w:rPr>
              <w:tab/>
            </w:r>
            <w:r w:rsidRPr="00EB16B6">
              <w:rPr>
                <w:szCs w:val="22"/>
              </w:rPr>
              <w:t>Relevant experience in the supervision of the work of undergraduate and/or postgraduate students and providing appropriate pastoral support</w:t>
            </w:r>
          </w:p>
        </w:tc>
        <w:tc>
          <w:tcPr>
            <w:tcW w:w="1028" w:type="dxa"/>
            <w:tcBorders>
              <w:top w:val="dotted" w:sz="4" w:space="0" w:color="auto"/>
              <w:left w:val="nil"/>
              <w:bottom w:val="dotted" w:sz="4" w:space="0" w:color="auto"/>
            </w:tcBorders>
            <w:vAlign w:val="center"/>
          </w:tcPr>
          <w:p w14:paraId="68EBBF62" w14:textId="77777777" w:rsidR="008F6101" w:rsidRPr="00EB16B6" w:rsidRDefault="008F6101"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371A0910" w14:textId="4D927179" w:rsidR="008F6101" w:rsidRPr="00EB16B6" w:rsidRDefault="006051D0" w:rsidP="00F677C1">
            <w:pPr>
              <w:ind w:left="0" w:firstLine="0"/>
              <w:jc w:val="center"/>
              <w:rPr>
                <w:rFonts w:cs="Arial"/>
                <w:szCs w:val="22"/>
              </w:rPr>
            </w:pPr>
            <w:r>
              <w:rPr>
                <w:rFonts w:cs="Arial"/>
                <w:szCs w:val="22"/>
              </w:rPr>
              <w:t xml:space="preserve">Expression of Interest </w:t>
            </w:r>
            <w:r w:rsidR="008F6101" w:rsidRPr="00EB16B6">
              <w:rPr>
                <w:rFonts w:cs="Arial"/>
                <w:szCs w:val="22"/>
              </w:rPr>
              <w:t>/</w:t>
            </w:r>
            <w:r w:rsidR="00F677C1">
              <w:rPr>
                <w:rFonts w:cs="Arial"/>
                <w:szCs w:val="22"/>
              </w:rPr>
              <w:t xml:space="preserve"> CV / </w:t>
            </w:r>
            <w:r w:rsidR="008F6101" w:rsidRPr="00EB16B6">
              <w:rPr>
                <w:rFonts w:cs="Arial"/>
                <w:szCs w:val="22"/>
              </w:rPr>
              <w:t>Interview</w:t>
            </w:r>
          </w:p>
        </w:tc>
      </w:tr>
      <w:tr w:rsidR="008F6101" w:rsidRPr="00EB16B6" w14:paraId="46AB15C5"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tted" w:sz="4" w:space="0" w:color="auto"/>
              <w:right w:val="single" w:sz="6" w:space="0" w:color="auto"/>
            </w:tcBorders>
            <w:vAlign w:val="center"/>
          </w:tcPr>
          <w:p w14:paraId="671FA0D4" w14:textId="77777777" w:rsidR="008F6101" w:rsidRPr="00EB16B6" w:rsidRDefault="008F6101" w:rsidP="000F4A1B">
            <w:pPr>
              <w:ind w:left="720" w:hanging="720"/>
              <w:jc w:val="left"/>
              <w:rPr>
                <w:rFonts w:cs="Arial"/>
                <w:szCs w:val="22"/>
              </w:rPr>
            </w:pPr>
            <w:r w:rsidRPr="00EB16B6">
              <w:rPr>
                <w:rFonts w:cs="Arial"/>
                <w:szCs w:val="22"/>
              </w:rPr>
              <w:t>3 c)</w:t>
            </w:r>
            <w:r w:rsidRPr="00EB16B6">
              <w:rPr>
                <w:rFonts w:cs="Arial"/>
                <w:szCs w:val="22"/>
              </w:rPr>
              <w:tab/>
            </w:r>
            <w:r w:rsidRPr="00EB16B6">
              <w:rPr>
                <w:szCs w:val="22"/>
              </w:rPr>
              <w:t>Experience in contributing and implementing quality assurance improvements</w:t>
            </w:r>
          </w:p>
        </w:tc>
        <w:tc>
          <w:tcPr>
            <w:tcW w:w="1028" w:type="dxa"/>
            <w:tcBorders>
              <w:top w:val="dotted" w:sz="4" w:space="0" w:color="auto"/>
              <w:left w:val="nil"/>
              <w:bottom w:val="dotted" w:sz="4" w:space="0" w:color="auto"/>
            </w:tcBorders>
            <w:vAlign w:val="center"/>
          </w:tcPr>
          <w:p w14:paraId="4369CF57" w14:textId="77777777" w:rsidR="008F6101" w:rsidRPr="00EB16B6" w:rsidRDefault="008F6101"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4D440CC7" w14:textId="42F7C599" w:rsidR="008F6101" w:rsidRPr="00EB16B6" w:rsidRDefault="006051D0" w:rsidP="006051D0">
            <w:pPr>
              <w:ind w:left="0" w:firstLine="0"/>
              <w:jc w:val="center"/>
              <w:rPr>
                <w:rFonts w:cs="Arial"/>
                <w:szCs w:val="22"/>
              </w:rPr>
            </w:pPr>
            <w:r>
              <w:rPr>
                <w:rFonts w:cs="Arial"/>
                <w:szCs w:val="22"/>
              </w:rPr>
              <w:t xml:space="preserve">Expression of Interest </w:t>
            </w:r>
            <w:r w:rsidR="008F6101" w:rsidRPr="00EB16B6">
              <w:rPr>
                <w:rFonts w:cs="Arial"/>
                <w:szCs w:val="22"/>
              </w:rPr>
              <w:t>/</w:t>
            </w:r>
            <w:r w:rsidR="00F677C1">
              <w:rPr>
                <w:rFonts w:cs="Arial"/>
                <w:szCs w:val="22"/>
              </w:rPr>
              <w:t xml:space="preserve"> CV /</w:t>
            </w:r>
            <w:r w:rsidR="000F4A1B">
              <w:rPr>
                <w:rFonts w:cs="Arial"/>
                <w:szCs w:val="22"/>
              </w:rPr>
              <w:t xml:space="preserve"> </w:t>
            </w:r>
            <w:r w:rsidR="008F6101" w:rsidRPr="00EB16B6">
              <w:rPr>
                <w:rFonts w:cs="Arial"/>
                <w:szCs w:val="22"/>
              </w:rPr>
              <w:t>Interview</w:t>
            </w:r>
          </w:p>
        </w:tc>
      </w:tr>
      <w:tr w:rsidR="00BD53E8" w:rsidRPr="00EB16B6" w14:paraId="1DD4BD9E"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tted" w:sz="4" w:space="0" w:color="auto"/>
              <w:right w:val="single" w:sz="6" w:space="0" w:color="auto"/>
            </w:tcBorders>
            <w:vAlign w:val="center"/>
          </w:tcPr>
          <w:p w14:paraId="2C6EFA7D" w14:textId="77777777" w:rsidR="00BD53E8" w:rsidRPr="00EB16B6" w:rsidRDefault="00BD53E8" w:rsidP="000F4A1B">
            <w:pPr>
              <w:ind w:left="720" w:hanging="720"/>
              <w:jc w:val="left"/>
              <w:rPr>
                <w:rFonts w:cs="Arial"/>
                <w:szCs w:val="22"/>
              </w:rPr>
            </w:pPr>
            <w:r w:rsidRPr="00EB16B6">
              <w:rPr>
                <w:rFonts w:cs="Arial"/>
                <w:szCs w:val="22"/>
              </w:rPr>
              <w:t xml:space="preserve">3 </w:t>
            </w:r>
            <w:r w:rsidR="008F6101" w:rsidRPr="00EB16B6">
              <w:rPr>
                <w:rFonts w:cs="Arial"/>
                <w:szCs w:val="22"/>
              </w:rPr>
              <w:t>d</w:t>
            </w:r>
            <w:r w:rsidRPr="00EB16B6">
              <w:rPr>
                <w:rFonts w:cs="Arial"/>
                <w:szCs w:val="22"/>
              </w:rPr>
              <w:t>)</w:t>
            </w:r>
            <w:r w:rsidRPr="00EB16B6">
              <w:rPr>
                <w:rFonts w:cs="Arial"/>
                <w:szCs w:val="22"/>
              </w:rPr>
              <w:tab/>
            </w:r>
            <w:r w:rsidR="008F6101" w:rsidRPr="00EB16B6">
              <w:rPr>
                <w:szCs w:val="22"/>
              </w:rPr>
              <w:t>Experience of preparing proposals/applications to external bodies to secure funding</w:t>
            </w:r>
          </w:p>
        </w:tc>
        <w:tc>
          <w:tcPr>
            <w:tcW w:w="1028" w:type="dxa"/>
            <w:tcBorders>
              <w:top w:val="dotted" w:sz="4" w:space="0" w:color="auto"/>
              <w:left w:val="nil"/>
              <w:bottom w:val="dotted" w:sz="4" w:space="0" w:color="auto"/>
            </w:tcBorders>
            <w:vAlign w:val="center"/>
          </w:tcPr>
          <w:p w14:paraId="388C51AC" w14:textId="77777777" w:rsidR="00BD53E8" w:rsidRPr="00EB16B6" w:rsidRDefault="008F6101"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7A25F92A" w14:textId="6D35C97F" w:rsidR="00BD53E8" w:rsidRPr="00EB16B6" w:rsidRDefault="006051D0" w:rsidP="006051D0">
            <w:pPr>
              <w:ind w:left="0" w:firstLine="0"/>
              <w:jc w:val="center"/>
              <w:rPr>
                <w:rFonts w:cs="Arial"/>
                <w:szCs w:val="22"/>
              </w:rPr>
            </w:pPr>
            <w:r>
              <w:rPr>
                <w:rFonts w:cs="Arial"/>
                <w:szCs w:val="22"/>
              </w:rPr>
              <w:t xml:space="preserve">Expression of Interest </w:t>
            </w:r>
            <w:r w:rsidR="00BD53E8" w:rsidRPr="00EB16B6">
              <w:rPr>
                <w:rFonts w:cs="Arial"/>
                <w:szCs w:val="22"/>
              </w:rPr>
              <w:t>/</w:t>
            </w:r>
            <w:r w:rsidR="00F677C1">
              <w:rPr>
                <w:rFonts w:cs="Arial"/>
                <w:szCs w:val="22"/>
              </w:rPr>
              <w:t xml:space="preserve"> CV /</w:t>
            </w:r>
            <w:r w:rsidR="000F4A1B">
              <w:rPr>
                <w:rFonts w:cs="Arial"/>
                <w:szCs w:val="22"/>
              </w:rPr>
              <w:t xml:space="preserve"> </w:t>
            </w:r>
            <w:r w:rsidR="00BD53E8" w:rsidRPr="00EB16B6">
              <w:rPr>
                <w:rFonts w:cs="Arial"/>
                <w:szCs w:val="22"/>
              </w:rPr>
              <w:t>Interview</w:t>
            </w:r>
          </w:p>
        </w:tc>
      </w:tr>
      <w:tr w:rsidR="00BD53E8" w:rsidRPr="00EB16B6" w14:paraId="75A14136"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tted" w:sz="4" w:space="0" w:color="auto"/>
              <w:right w:val="single" w:sz="6" w:space="0" w:color="auto"/>
            </w:tcBorders>
            <w:vAlign w:val="center"/>
          </w:tcPr>
          <w:p w14:paraId="057B0588" w14:textId="77777777" w:rsidR="00BD53E8" w:rsidRPr="00EB16B6" w:rsidRDefault="00BD53E8" w:rsidP="000F4A1B">
            <w:pPr>
              <w:ind w:left="720" w:hanging="720"/>
              <w:jc w:val="left"/>
              <w:rPr>
                <w:rFonts w:cs="Arial"/>
                <w:szCs w:val="22"/>
              </w:rPr>
            </w:pPr>
            <w:r w:rsidRPr="00EB16B6">
              <w:rPr>
                <w:rFonts w:cs="Arial"/>
                <w:szCs w:val="22"/>
              </w:rPr>
              <w:t xml:space="preserve">3 </w:t>
            </w:r>
            <w:r w:rsidR="008F6101" w:rsidRPr="00EB16B6">
              <w:rPr>
                <w:rFonts w:cs="Arial"/>
                <w:szCs w:val="22"/>
              </w:rPr>
              <w:t>e</w:t>
            </w:r>
            <w:r w:rsidRPr="00EB16B6">
              <w:rPr>
                <w:rFonts w:cs="Arial"/>
                <w:szCs w:val="22"/>
              </w:rPr>
              <w:t>)</w:t>
            </w:r>
            <w:r w:rsidRPr="00EB16B6">
              <w:rPr>
                <w:rFonts w:cs="Arial"/>
                <w:szCs w:val="22"/>
              </w:rPr>
              <w:tab/>
            </w:r>
            <w:r w:rsidR="008F6101" w:rsidRPr="00EB16B6">
              <w:rPr>
                <w:rFonts w:cs="Arial"/>
                <w:szCs w:val="22"/>
              </w:rPr>
              <w:t>Experience</w:t>
            </w:r>
            <w:r w:rsidR="00F34447" w:rsidRPr="00EB16B6">
              <w:rPr>
                <w:rFonts w:cs="Arial"/>
                <w:szCs w:val="22"/>
              </w:rPr>
              <w:t>d</w:t>
            </w:r>
            <w:r w:rsidR="007B50F3" w:rsidRPr="00EB16B6">
              <w:rPr>
                <w:rFonts w:cs="Arial"/>
                <w:szCs w:val="22"/>
              </w:rPr>
              <w:t xml:space="preserve"> and able</w:t>
            </w:r>
            <w:r w:rsidR="008F6101" w:rsidRPr="00EB16B6">
              <w:rPr>
                <w:rFonts w:cs="Arial"/>
                <w:szCs w:val="22"/>
              </w:rPr>
              <w:t xml:space="preserve"> to publish </w:t>
            </w:r>
            <w:r w:rsidR="006B3F8C">
              <w:rPr>
                <w:rFonts w:cs="Arial"/>
                <w:szCs w:val="22"/>
              </w:rPr>
              <w:t>quality</w:t>
            </w:r>
            <w:r w:rsidR="008F6101" w:rsidRPr="00EB16B6">
              <w:rPr>
                <w:rFonts w:cs="Arial"/>
                <w:szCs w:val="22"/>
              </w:rPr>
              <w:t xml:space="preserve"> research</w:t>
            </w:r>
          </w:p>
        </w:tc>
        <w:tc>
          <w:tcPr>
            <w:tcW w:w="1028" w:type="dxa"/>
            <w:tcBorders>
              <w:top w:val="dotted" w:sz="4" w:space="0" w:color="auto"/>
              <w:left w:val="nil"/>
              <w:bottom w:val="dotted" w:sz="4" w:space="0" w:color="auto"/>
            </w:tcBorders>
            <w:vAlign w:val="center"/>
          </w:tcPr>
          <w:p w14:paraId="5B8FEF8C" w14:textId="77777777" w:rsidR="00BD53E8" w:rsidRPr="00EB16B6" w:rsidRDefault="0080079F" w:rsidP="000F4A1B">
            <w:pPr>
              <w:jc w:val="center"/>
              <w:rPr>
                <w:rFonts w:cs="Arial"/>
                <w:szCs w:val="22"/>
              </w:rPr>
            </w:pPr>
            <w:r>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3BE5B017" w14:textId="2C701871" w:rsidR="00BD53E8" w:rsidRPr="00EB16B6" w:rsidRDefault="006051D0" w:rsidP="006051D0">
            <w:pPr>
              <w:ind w:left="0" w:firstLine="0"/>
              <w:jc w:val="center"/>
              <w:rPr>
                <w:rFonts w:cs="Arial"/>
                <w:szCs w:val="22"/>
              </w:rPr>
            </w:pPr>
            <w:r>
              <w:rPr>
                <w:rFonts w:cs="Arial"/>
                <w:szCs w:val="22"/>
              </w:rPr>
              <w:t xml:space="preserve">Expression of Interest </w:t>
            </w:r>
            <w:r w:rsidR="00BD53E8" w:rsidRPr="00EB16B6">
              <w:rPr>
                <w:rFonts w:cs="Arial"/>
                <w:szCs w:val="22"/>
              </w:rPr>
              <w:t>/</w:t>
            </w:r>
            <w:r w:rsidR="000F4A1B">
              <w:rPr>
                <w:rFonts w:cs="Arial"/>
                <w:szCs w:val="22"/>
              </w:rPr>
              <w:t xml:space="preserve"> </w:t>
            </w:r>
            <w:r w:rsidR="00F677C1">
              <w:rPr>
                <w:rFonts w:cs="Arial"/>
                <w:szCs w:val="22"/>
              </w:rPr>
              <w:t xml:space="preserve">CV / </w:t>
            </w:r>
            <w:r w:rsidR="00BD53E8" w:rsidRPr="00EB16B6">
              <w:rPr>
                <w:rFonts w:cs="Arial"/>
                <w:szCs w:val="22"/>
              </w:rPr>
              <w:t>Interview</w:t>
            </w:r>
          </w:p>
        </w:tc>
      </w:tr>
      <w:tr w:rsidR="00BD53E8" w:rsidRPr="00EB16B6" w14:paraId="01CD5923"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tted" w:sz="4" w:space="0" w:color="auto"/>
              <w:right w:val="single" w:sz="6" w:space="0" w:color="auto"/>
            </w:tcBorders>
            <w:vAlign w:val="center"/>
          </w:tcPr>
          <w:p w14:paraId="464FB32C" w14:textId="77777777" w:rsidR="00BD53E8" w:rsidRPr="00EB16B6" w:rsidRDefault="00BD53E8" w:rsidP="000F4A1B">
            <w:pPr>
              <w:ind w:left="720" w:hanging="720"/>
              <w:jc w:val="left"/>
              <w:rPr>
                <w:rFonts w:cs="Arial"/>
                <w:szCs w:val="22"/>
              </w:rPr>
            </w:pPr>
            <w:r w:rsidRPr="00EB16B6">
              <w:rPr>
                <w:rFonts w:cs="Arial"/>
                <w:szCs w:val="22"/>
              </w:rPr>
              <w:t xml:space="preserve">3 </w:t>
            </w:r>
            <w:r w:rsidR="008F6101" w:rsidRPr="00EB16B6">
              <w:rPr>
                <w:rFonts w:cs="Arial"/>
                <w:szCs w:val="22"/>
              </w:rPr>
              <w:t>f</w:t>
            </w:r>
            <w:r w:rsidRPr="00EB16B6">
              <w:rPr>
                <w:rFonts w:cs="Arial"/>
                <w:szCs w:val="22"/>
              </w:rPr>
              <w:t>)</w:t>
            </w:r>
            <w:r w:rsidRPr="00EB16B6">
              <w:rPr>
                <w:rFonts w:cs="Arial"/>
                <w:szCs w:val="22"/>
              </w:rPr>
              <w:tab/>
            </w:r>
            <w:r w:rsidR="008F6101" w:rsidRPr="00EB16B6">
              <w:rPr>
                <w:szCs w:val="22"/>
              </w:rPr>
              <w:t>Experience in developing and delivering successful learning and teaching improvements</w:t>
            </w:r>
          </w:p>
        </w:tc>
        <w:tc>
          <w:tcPr>
            <w:tcW w:w="1028" w:type="dxa"/>
            <w:tcBorders>
              <w:top w:val="dotted" w:sz="4" w:space="0" w:color="auto"/>
              <w:left w:val="nil"/>
              <w:bottom w:val="dotted" w:sz="4" w:space="0" w:color="auto"/>
            </w:tcBorders>
            <w:vAlign w:val="center"/>
          </w:tcPr>
          <w:p w14:paraId="7A9970E1" w14:textId="77777777" w:rsidR="00BD53E8" w:rsidRPr="00EB16B6" w:rsidRDefault="008F6101"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6B8C5608" w14:textId="3722F219" w:rsidR="00BD53E8" w:rsidRPr="00EB16B6" w:rsidRDefault="006051D0" w:rsidP="006051D0">
            <w:pPr>
              <w:ind w:left="0" w:firstLine="0"/>
              <w:jc w:val="center"/>
              <w:rPr>
                <w:rFonts w:cs="Arial"/>
                <w:szCs w:val="22"/>
              </w:rPr>
            </w:pPr>
            <w:r>
              <w:rPr>
                <w:rFonts w:cs="Arial"/>
                <w:szCs w:val="22"/>
              </w:rPr>
              <w:t xml:space="preserve">Expression of Interest </w:t>
            </w:r>
            <w:r w:rsidR="00BD53E8" w:rsidRPr="00EB16B6">
              <w:rPr>
                <w:rFonts w:cs="Arial"/>
                <w:szCs w:val="22"/>
              </w:rPr>
              <w:t>/</w:t>
            </w:r>
            <w:r w:rsidR="000F4A1B">
              <w:rPr>
                <w:rFonts w:cs="Arial"/>
                <w:szCs w:val="22"/>
              </w:rPr>
              <w:t xml:space="preserve"> </w:t>
            </w:r>
            <w:r w:rsidR="00F677C1">
              <w:rPr>
                <w:rFonts w:cs="Arial"/>
                <w:szCs w:val="22"/>
              </w:rPr>
              <w:t xml:space="preserve">CV / </w:t>
            </w:r>
            <w:r w:rsidR="00BD53E8" w:rsidRPr="00EB16B6">
              <w:rPr>
                <w:rFonts w:cs="Arial"/>
                <w:szCs w:val="22"/>
              </w:rPr>
              <w:t>Interview</w:t>
            </w:r>
          </w:p>
        </w:tc>
      </w:tr>
      <w:tr w:rsidR="00BD53E8" w:rsidRPr="00EB16B6" w14:paraId="50C17CFA"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nil"/>
              <w:right w:val="single" w:sz="6" w:space="0" w:color="auto"/>
            </w:tcBorders>
            <w:vAlign w:val="center"/>
          </w:tcPr>
          <w:p w14:paraId="3DE13A4E" w14:textId="77777777" w:rsidR="00BD53E8" w:rsidRPr="00EB16B6" w:rsidRDefault="00BD53E8" w:rsidP="000F4A1B">
            <w:pPr>
              <w:ind w:left="720" w:hanging="720"/>
              <w:jc w:val="left"/>
              <w:rPr>
                <w:rFonts w:cs="Arial"/>
                <w:szCs w:val="22"/>
              </w:rPr>
            </w:pPr>
            <w:r w:rsidRPr="00EB16B6">
              <w:rPr>
                <w:rFonts w:cs="Arial"/>
                <w:szCs w:val="22"/>
              </w:rPr>
              <w:t xml:space="preserve">3 </w:t>
            </w:r>
            <w:r w:rsidR="008F6101" w:rsidRPr="00EB16B6">
              <w:rPr>
                <w:rFonts w:cs="Arial"/>
                <w:szCs w:val="22"/>
              </w:rPr>
              <w:t>g</w:t>
            </w:r>
            <w:r w:rsidRPr="00EB16B6">
              <w:rPr>
                <w:rFonts w:cs="Arial"/>
                <w:szCs w:val="22"/>
              </w:rPr>
              <w:t>)</w:t>
            </w:r>
            <w:r w:rsidRPr="00EB16B6">
              <w:rPr>
                <w:rFonts w:cs="Arial"/>
                <w:szCs w:val="22"/>
              </w:rPr>
              <w:tab/>
            </w:r>
            <w:r w:rsidR="008F6101" w:rsidRPr="00EB16B6">
              <w:rPr>
                <w:szCs w:val="22"/>
              </w:rPr>
              <w:t>Experience in developing successful partnership arrangements with industrial and education providers</w:t>
            </w:r>
          </w:p>
        </w:tc>
        <w:tc>
          <w:tcPr>
            <w:tcW w:w="1028" w:type="dxa"/>
            <w:tcBorders>
              <w:top w:val="dotted" w:sz="4" w:space="0" w:color="auto"/>
              <w:left w:val="nil"/>
              <w:bottom w:val="nil"/>
            </w:tcBorders>
            <w:vAlign w:val="center"/>
          </w:tcPr>
          <w:p w14:paraId="04868AB9" w14:textId="77777777" w:rsidR="00BD53E8" w:rsidRPr="00EB16B6" w:rsidRDefault="008F6101"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nil"/>
            </w:tcBorders>
            <w:vAlign w:val="center"/>
          </w:tcPr>
          <w:p w14:paraId="38849128" w14:textId="684B289E" w:rsidR="00BD53E8" w:rsidRPr="00EB16B6" w:rsidRDefault="006051D0" w:rsidP="006051D0">
            <w:pPr>
              <w:ind w:left="0" w:firstLine="0"/>
              <w:jc w:val="center"/>
              <w:rPr>
                <w:rFonts w:cs="Arial"/>
                <w:szCs w:val="22"/>
              </w:rPr>
            </w:pPr>
            <w:r>
              <w:rPr>
                <w:rFonts w:cs="Arial"/>
                <w:szCs w:val="22"/>
              </w:rPr>
              <w:t xml:space="preserve">Expression of Interest </w:t>
            </w:r>
            <w:r w:rsidR="00BD53E8" w:rsidRPr="00EB16B6">
              <w:rPr>
                <w:rFonts w:cs="Arial"/>
                <w:szCs w:val="22"/>
              </w:rPr>
              <w:t>/</w:t>
            </w:r>
            <w:r w:rsidR="000F4A1B">
              <w:rPr>
                <w:rFonts w:cs="Arial"/>
                <w:szCs w:val="22"/>
              </w:rPr>
              <w:t xml:space="preserve"> </w:t>
            </w:r>
            <w:r w:rsidR="00F677C1">
              <w:rPr>
                <w:rFonts w:cs="Arial"/>
                <w:szCs w:val="22"/>
              </w:rPr>
              <w:t xml:space="preserve">CV / </w:t>
            </w:r>
            <w:r w:rsidR="00BD53E8" w:rsidRPr="00EB16B6">
              <w:rPr>
                <w:rFonts w:cs="Arial"/>
                <w:szCs w:val="22"/>
              </w:rPr>
              <w:t>Interview</w:t>
            </w:r>
          </w:p>
        </w:tc>
      </w:tr>
      <w:tr w:rsidR="00BD53E8" w:rsidRPr="00EB16B6" w14:paraId="47FD30EE" w14:textId="77777777" w:rsidTr="0054130A">
        <w:tblPrEx>
          <w:tblBorders>
            <w:top w:val="double" w:sz="6" w:space="0" w:color="auto"/>
            <w:left w:val="double" w:sz="6" w:space="0" w:color="auto"/>
            <w:bottom w:val="double" w:sz="6" w:space="0" w:color="auto"/>
            <w:right w:val="double" w:sz="6" w:space="0" w:color="auto"/>
          </w:tblBorders>
        </w:tblPrEx>
        <w:trPr>
          <w:cantSplit/>
        </w:trPr>
        <w:tc>
          <w:tcPr>
            <w:tcW w:w="7013" w:type="dxa"/>
            <w:gridSpan w:val="2"/>
            <w:tcBorders>
              <w:top w:val="single" w:sz="6" w:space="0" w:color="auto"/>
              <w:bottom w:val="dotted" w:sz="4" w:space="0" w:color="auto"/>
              <w:right w:val="single" w:sz="6" w:space="0" w:color="auto"/>
            </w:tcBorders>
          </w:tcPr>
          <w:p w14:paraId="29E46DAB" w14:textId="77777777" w:rsidR="00BD53E8" w:rsidRPr="00EB16B6" w:rsidRDefault="00BD53E8" w:rsidP="00D26769">
            <w:pPr>
              <w:ind w:left="720" w:hanging="720"/>
              <w:rPr>
                <w:rFonts w:cs="Arial"/>
                <w:szCs w:val="22"/>
              </w:rPr>
            </w:pPr>
            <w:r w:rsidRPr="00EB16B6">
              <w:rPr>
                <w:rFonts w:cs="Arial"/>
                <w:b/>
                <w:szCs w:val="22"/>
              </w:rPr>
              <w:t>4</w:t>
            </w:r>
            <w:r w:rsidRPr="00EB16B6">
              <w:rPr>
                <w:rFonts w:cs="Arial"/>
                <w:b/>
                <w:szCs w:val="22"/>
              </w:rPr>
              <w:tab/>
              <w:t>Personal Qualities</w:t>
            </w:r>
          </w:p>
        </w:tc>
        <w:tc>
          <w:tcPr>
            <w:tcW w:w="1028" w:type="dxa"/>
            <w:tcBorders>
              <w:top w:val="single" w:sz="4" w:space="0" w:color="auto"/>
              <w:left w:val="nil"/>
              <w:bottom w:val="dotted" w:sz="4" w:space="0" w:color="auto"/>
            </w:tcBorders>
          </w:tcPr>
          <w:p w14:paraId="3B5013B6" w14:textId="77777777" w:rsidR="00BD53E8" w:rsidRPr="00EB16B6" w:rsidRDefault="00BD53E8" w:rsidP="001B76DC">
            <w:pPr>
              <w:jc w:val="center"/>
              <w:rPr>
                <w:rFonts w:cs="Arial"/>
                <w:szCs w:val="22"/>
              </w:rPr>
            </w:pPr>
          </w:p>
        </w:tc>
        <w:tc>
          <w:tcPr>
            <w:tcW w:w="2880" w:type="dxa"/>
            <w:gridSpan w:val="2"/>
            <w:tcBorders>
              <w:top w:val="single" w:sz="6" w:space="0" w:color="auto"/>
              <w:left w:val="single" w:sz="6" w:space="0" w:color="auto"/>
              <w:bottom w:val="dotted" w:sz="4" w:space="0" w:color="auto"/>
            </w:tcBorders>
          </w:tcPr>
          <w:p w14:paraId="0A10F7C0" w14:textId="77777777" w:rsidR="00BD53E8" w:rsidRPr="00EB16B6" w:rsidRDefault="00BD53E8" w:rsidP="001B76DC">
            <w:pPr>
              <w:jc w:val="center"/>
              <w:rPr>
                <w:rFonts w:cs="Arial"/>
                <w:szCs w:val="22"/>
              </w:rPr>
            </w:pPr>
          </w:p>
        </w:tc>
      </w:tr>
      <w:tr w:rsidR="00F60D3C" w:rsidRPr="00EB16B6" w14:paraId="36AA43D1"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tted" w:sz="4" w:space="0" w:color="auto"/>
              <w:right w:val="single" w:sz="6" w:space="0" w:color="auto"/>
            </w:tcBorders>
            <w:vAlign w:val="center"/>
          </w:tcPr>
          <w:p w14:paraId="574AEC6E" w14:textId="77777777" w:rsidR="00F60D3C" w:rsidRPr="00E313D1" w:rsidRDefault="00F60D3C" w:rsidP="000F4A1B">
            <w:pPr>
              <w:ind w:left="720" w:hanging="720"/>
              <w:jc w:val="left"/>
              <w:rPr>
                <w:rFonts w:cs="Arial"/>
                <w:szCs w:val="22"/>
              </w:rPr>
            </w:pPr>
            <w:r w:rsidRPr="00E313D1">
              <w:rPr>
                <w:rFonts w:cs="Arial"/>
                <w:szCs w:val="22"/>
              </w:rPr>
              <w:t>4 a)</w:t>
            </w:r>
            <w:r w:rsidRPr="00E313D1">
              <w:rPr>
                <w:rFonts w:cs="Arial"/>
                <w:szCs w:val="22"/>
              </w:rPr>
              <w:tab/>
              <w:t>Awareness of the requirements associated with operating within a customer service environment</w:t>
            </w:r>
          </w:p>
        </w:tc>
        <w:tc>
          <w:tcPr>
            <w:tcW w:w="1028" w:type="dxa"/>
            <w:tcBorders>
              <w:top w:val="dotted" w:sz="4" w:space="0" w:color="auto"/>
              <w:left w:val="nil"/>
              <w:bottom w:val="dotted" w:sz="4" w:space="0" w:color="auto"/>
            </w:tcBorders>
            <w:vAlign w:val="center"/>
          </w:tcPr>
          <w:p w14:paraId="705D2D39" w14:textId="77777777" w:rsidR="00F60D3C" w:rsidRPr="00E313D1" w:rsidRDefault="00F60D3C" w:rsidP="000F4A1B">
            <w:pPr>
              <w:jc w:val="center"/>
              <w:rPr>
                <w:rFonts w:cs="Arial"/>
                <w:szCs w:val="22"/>
              </w:rPr>
            </w:pPr>
            <w:r w:rsidRPr="00E313D1">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419CC7D0" w14:textId="77777777" w:rsidR="00F60D3C" w:rsidRPr="00EB16B6" w:rsidRDefault="00F60D3C" w:rsidP="000F4A1B">
            <w:pPr>
              <w:ind w:left="0" w:firstLine="0"/>
              <w:jc w:val="center"/>
              <w:rPr>
                <w:rFonts w:cs="Arial"/>
                <w:szCs w:val="22"/>
              </w:rPr>
            </w:pPr>
            <w:r w:rsidRPr="00EB16B6">
              <w:rPr>
                <w:rFonts w:cs="Arial"/>
                <w:szCs w:val="22"/>
              </w:rPr>
              <w:t>Interview</w:t>
            </w:r>
          </w:p>
        </w:tc>
      </w:tr>
      <w:tr w:rsidR="00F60D3C" w:rsidRPr="00EB16B6" w14:paraId="55FA2014"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tted" w:sz="4" w:space="0" w:color="auto"/>
              <w:right w:val="single" w:sz="6" w:space="0" w:color="auto"/>
            </w:tcBorders>
            <w:vAlign w:val="center"/>
          </w:tcPr>
          <w:p w14:paraId="3CF866D1" w14:textId="77777777" w:rsidR="00F60D3C" w:rsidRDefault="00F60D3C" w:rsidP="000F4A1B">
            <w:pPr>
              <w:jc w:val="left"/>
              <w:rPr>
                <w:i/>
                <w:iCs/>
              </w:rPr>
            </w:pPr>
            <w:r w:rsidRPr="00E313D1">
              <w:rPr>
                <w:rFonts w:cs="Arial"/>
                <w:szCs w:val="22"/>
              </w:rPr>
              <w:t>4 b)</w:t>
            </w:r>
            <w:r w:rsidRPr="00E313D1">
              <w:rPr>
                <w:rFonts w:cs="Arial"/>
                <w:szCs w:val="22"/>
              </w:rPr>
              <w:tab/>
            </w:r>
            <w:r w:rsidRPr="005B0884">
              <w:rPr>
                <w:iCs/>
              </w:rPr>
              <w:t>Commitment to continuous improvement and creative ways of working</w:t>
            </w:r>
          </w:p>
          <w:p w14:paraId="208D3B1E" w14:textId="77777777" w:rsidR="00F60D3C" w:rsidRPr="00E313D1" w:rsidRDefault="00F60D3C" w:rsidP="000F4A1B">
            <w:pPr>
              <w:ind w:left="720" w:hanging="720"/>
              <w:jc w:val="left"/>
              <w:rPr>
                <w:rFonts w:cs="Arial"/>
                <w:szCs w:val="22"/>
              </w:rPr>
            </w:pPr>
          </w:p>
        </w:tc>
        <w:tc>
          <w:tcPr>
            <w:tcW w:w="1028" w:type="dxa"/>
            <w:tcBorders>
              <w:top w:val="dotted" w:sz="4" w:space="0" w:color="auto"/>
              <w:left w:val="nil"/>
              <w:bottom w:val="dotted" w:sz="4" w:space="0" w:color="auto"/>
            </w:tcBorders>
            <w:vAlign w:val="center"/>
          </w:tcPr>
          <w:p w14:paraId="6521A38C" w14:textId="77777777" w:rsidR="00F60D3C" w:rsidRPr="00E313D1" w:rsidRDefault="00F60D3C" w:rsidP="000F4A1B">
            <w:pPr>
              <w:jc w:val="center"/>
              <w:rPr>
                <w:rFonts w:cs="Arial"/>
                <w:szCs w:val="22"/>
              </w:rPr>
            </w:pPr>
            <w:r w:rsidRPr="00E313D1">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568C0DCC" w14:textId="77777777" w:rsidR="00F60D3C" w:rsidRPr="00EB16B6" w:rsidRDefault="00F60D3C" w:rsidP="000F4A1B">
            <w:pPr>
              <w:ind w:left="0" w:firstLine="0"/>
              <w:jc w:val="center"/>
              <w:rPr>
                <w:rFonts w:cs="Arial"/>
                <w:szCs w:val="22"/>
              </w:rPr>
            </w:pPr>
            <w:r w:rsidRPr="00EB16B6">
              <w:rPr>
                <w:rFonts w:cs="Arial"/>
                <w:szCs w:val="22"/>
              </w:rPr>
              <w:t>Interview</w:t>
            </w:r>
          </w:p>
        </w:tc>
      </w:tr>
      <w:tr w:rsidR="00F60D3C" w:rsidRPr="00EB16B6" w14:paraId="27738F1A"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851"/>
        </w:trPr>
        <w:tc>
          <w:tcPr>
            <w:tcW w:w="7013" w:type="dxa"/>
            <w:gridSpan w:val="2"/>
            <w:tcBorders>
              <w:top w:val="dotted" w:sz="4" w:space="0" w:color="auto"/>
              <w:bottom w:val="dotted" w:sz="4" w:space="0" w:color="auto"/>
              <w:right w:val="single" w:sz="6" w:space="0" w:color="auto"/>
            </w:tcBorders>
            <w:vAlign w:val="center"/>
          </w:tcPr>
          <w:p w14:paraId="77AD785A" w14:textId="77777777" w:rsidR="00F60D3C" w:rsidRPr="00EB16B6" w:rsidRDefault="00F60D3C" w:rsidP="000F4A1B">
            <w:pPr>
              <w:ind w:left="720" w:hanging="720"/>
              <w:jc w:val="left"/>
              <w:rPr>
                <w:rFonts w:cs="Arial"/>
                <w:szCs w:val="22"/>
              </w:rPr>
            </w:pPr>
            <w:r>
              <w:rPr>
                <w:rFonts w:cs="Arial"/>
                <w:szCs w:val="22"/>
              </w:rPr>
              <w:t>4 c</w:t>
            </w:r>
            <w:r w:rsidRPr="00EB16B6">
              <w:rPr>
                <w:rFonts w:cs="Arial"/>
                <w:szCs w:val="22"/>
              </w:rPr>
              <w:t>)</w:t>
            </w:r>
            <w:r w:rsidRPr="00EB16B6">
              <w:rPr>
                <w:rFonts w:cs="Arial"/>
                <w:szCs w:val="22"/>
              </w:rPr>
              <w:tab/>
            </w:r>
            <w:r w:rsidRPr="00EB16B6">
              <w:rPr>
                <w:szCs w:val="22"/>
              </w:rPr>
              <w:t xml:space="preserve">Able to work individually and under own initiative and to lead and manage projects </w:t>
            </w:r>
            <w:r w:rsidRPr="003B1248">
              <w:rPr>
                <w:szCs w:val="22"/>
              </w:rPr>
              <w:t>and motivate others to reach agreed objectives/deadlines</w:t>
            </w:r>
          </w:p>
        </w:tc>
        <w:tc>
          <w:tcPr>
            <w:tcW w:w="1028" w:type="dxa"/>
            <w:tcBorders>
              <w:top w:val="dotted" w:sz="4" w:space="0" w:color="auto"/>
              <w:left w:val="nil"/>
              <w:bottom w:val="dotted" w:sz="4" w:space="0" w:color="auto"/>
            </w:tcBorders>
            <w:vAlign w:val="center"/>
          </w:tcPr>
          <w:p w14:paraId="54EF13C6"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72D66F2A" w14:textId="77777777" w:rsidR="00F60D3C" w:rsidRPr="00EB16B6" w:rsidRDefault="00F60D3C" w:rsidP="000F4A1B">
            <w:pPr>
              <w:ind w:left="0" w:firstLine="0"/>
              <w:jc w:val="center"/>
              <w:rPr>
                <w:rFonts w:cs="Arial"/>
                <w:szCs w:val="22"/>
              </w:rPr>
            </w:pPr>
            <w:r w:rsidRPr="00EB16B6">
              <w:rPr>
                <w:rFonts w:cs="Arial"/>
                <w:szCs w:val="22"/>
              </w:rPr>
              <w:t>Interview</w:t>
            </w:r>
          </w:p>
        </w:tc>
      </w:tr>
      <w:tr w:rsidR="00F60D3C" w:rsidRPr="00EB16B6" w14:paraId="2C0650CC" w14:textId="77777777" w:rsidTr="000F4A1B">
        <w:tblPrEx>
          <w:tblBorders>
            <w:top w:val="double" w:sz="6" w:space="0" w:color="auto"/>
            <w:left w:val="double" w:sz="6" w:space="0" w:color="auto"/>
            <w:bottom w:val="double" w:sz="6" w:space="0" w:color="auto"/>
            <w:right w:val="double" w:sz="6" w:space="0" w:color="auto"/>
          </w:tblBorders>
        </w:tblPrEx>
        <w:trPr>
          <w:cantSplit/>
          <w:trHeight w:val="847"/>
        </w:trPr>
        <w:tc>
          <w:tcPr>
            <w:tcW w:w="7013" w:type="dxa"/>
            <w:gridSpan w:val="2"/>
            <w:tcBorders>
              <w:top w:val="dotted" w:sz="4" w:space="0" w:color="auto"/>
              <w:bottom w:val="nil"/>
              <w:right w:val="single" w:sz="6" w:space="0" w:color="auto"/>
            </w:tcBorders>
            <w:vAlign w:val="center"/>
          </w:tcPr>
          <w:p w14:paraId="1745A134" w14:textId="77777777" w:rsidR="00F60D3C" w:rsidRPr="00EB16B6" w:rsidRDefault="00F60D3C" w:rsidP="000F4A1B">
            <w:pPr>
              <w:ind w:left="720" w:hanging="720"/>
              <w:jc w:val="left"/>
              <w:rPr>
                <w:rFonts w:cs="Arial"/>
                <w:szCs w:val="22"/>
              </w:rPr>
            </w:pPr>
            <w:r>
              <w:rPr>
                <w:rFonts w:cs="Arial"/>
                <w:szCs w:val="22"/>
              </w:rPr>
              <w:t>4 d</w:t>
            </w:r>
            <w:r w:rsidRPr="00EB16B6">
              <w:rPr>
                <w:rFonts w:cs="Arial"/>
                <w:szCs w:val="22"/>
              </w:rPr>
              <w:t>)</w:t>
            </w:r>
            <w:r w:rsidRPr="00EB16B6">
              <w:rPr>
                <w:rFonts w:cs="Arial"/>
                <w:szCs w:val="22"/>
              </w:rPr>
              <w:tab/>
              <w:t>Able to demonstrate sensitivity in dealing with colleagues/partners and stakeholders from different cultural backgrounds</w:t>
            </w:r>
          </w:p>
        </w:tc>
        <w:tc>
          <w:tcPr>
            <w:tcW w:w="1028" w:type="dxa"/>
            <w:tcBorders>
              <w:top w:val="dotted" w:sz="4" w:space="0" w:color="auto"/>
              <w:left w:val="nil"/>
              <w:bottom w:val="nil"/>
            </w:tcBorders>
            <w:vAlign w:val="center"/>
          </w:tcPr>
          <w:p w14:paraId="654609AD"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nil"/>
            </w:tcBorders>
            <w:vAlign w:val="center"/>
          </w:tcPr>
          <w:p w14:paraId="4AEE1E1E" w14:textId="77777777" w:rsidR="00F60D3C" w:rsidRPr="00EB16B6" w:rsidRDefault="00F60D3C" w:rsidP="000F4A1B">
            <w:pPr>
              <w:ind w:left="0" w:firstLine="0"/>
              <w:jc w:val="center"/>
              <w:rPr>
                <w:rFonts w:cs="Arial"/>
                <w:szCs w:val="22"/>
              </w:rPr>
            </w:pPr>
            <w:r w:rsidRPr="00EB16B6">
              <w:rPr>
                <w:rFonts w:cs="Arial"/>
                <w:szCs w:val="22"/>
              </w:rPr>
              <w:t>Interview</w:t>
            </w:r>
          </w:p>
        </w:tc>
      </w:tr>
      <w:tr w:rsidR="00F60D3C" w:rsidRPr="00EB16B6" w14:paraId="403651ED"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tted" w:sz="4" w:space="0" w:color="auto"/>
              <w:right w:val="single" w:sz="6" w:space="0" w:color="auto"/>
            </w:tcBorders>
            <w:vAlign w:val="center"/>
          </w:tcPr>
          <w:p w14:paraId="09566B2B" w14:textId="77777777" w:rsidR="00F60D3C" w:rsidRPr="00EB16B6" w:rsidRDefault="00F60D3C" w:rsidP="000F4A1B">
            <w:pPr>
              <w:ind w:left="720" w:hanging="720"/>
              <w:jc w:val="left"/>
              <w:rPr>
                <w:rFonts w:cs="Arial"/>
                <w:szCs w:val="22"/>
              </w:rPr>
            </w:pPr>
            <w:r w:rsidRPr="00EB16B6">
              <w:rPr>
                <w:rFonts w:cs="Arial"/>
                <w:szCs w:val="22"/>
              </w:rPr>
              <w:t xml:space="preserve">4 </w:t>
            </w:r>
            <w:r>
              <w:rPr>
                <w:rFonts w:cs="Arial"/>
                <w:szCs w:val="22"/>
              </w:rPr>
              <w:t>e)</w:t>
            </w:r>
            <w:r w:rsidRPr="00EB16B6">
              <w:rPr>
                <w:rFonts w:cs="Arial"/>
                <w:szCs w:val="22"/>
              </w:rPr>
              <w:tab/>
            </w:r>
            <w:r w:rsidRPr="00EB16B6">
              <w:rPr>
                <w:szCs w:val="22"/>
              </w:rPr>
              <w:t>Able to critically reflect on all aspects of own contribution to the role</w:t>
            </w:r>
          </w:p>
        </w:tc>
        <w:tc>
          <w:tcPr>
            <w:tcW w:w="1028" w:type="dxa"/>
            <w:tcBorders>
              <w:top w:val="dotted" w:sz="4" w:space="0" w:color="auto"/>
              <w:left w:val="nil"/>
              <w:bottom w:val="dotted" w:sz="4" w:space="0" w:color="auto"/>
            </w:tcBorders>
            <w:vAlign w:val="center"/>
          </w:tcPr>
          <w:p w14:paraId="535A07EB"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3FEE9E29" w14:textId="77777777" w:rsidR="00F60D3C" w:rsidRPr="00EB16B6" w:rsidRDefault="00F60D3C" w:rsidP="000F4A1B">
            <w:pPr>
              <w:ind w:left="0" w:firstLine="0"/>
              <w:jc w:val="center"/>
              <w:rPr>
                <w:rFonts w:cs="Arial"/>
                <w:szCs w:val="22"/>
              </w:rPr>
            </w:pPr>
            <w:r w:rsidRPr="00EB16B6">
              <w:rPr>
                <w:rFonts w:cs="Arial"/>
                <w:szCs w:val="22"/>
              </w:rPr>
              <w:t>Interview</w:t>
            </w:r>
          </w:p>
        </w:tc>
      </w:tr>
      <w:tr w:rsidR="00F60D3C" w:rsidRPr="00EB16B6" w14:paraId="0516C64F"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tted" w:sz="4" w:space="0" w:color="auto"/>
              <w:right w:val="single" w:sz="6" w:space="0" w:color="auto"/>
            </w:tcBorders>
            <w:vAlign w:val="center"/>
          </w:tcPr>
          <w:p w14:paraId="7EF1D26D" w14:textId="77777777" w:rsidR="00F60D3C" w:rsidRPr="00EB16B6" w:rsidRDefault="00F60D3C" w:rsidP="000F4A1B">
            <w:pPr>
              <w:ind w:left="720" w:hanging="720"/>
              <w:jc w:val="left"/>
              <w:rPr>
                <w:rFonts w:cs="Arial"/>
                <w:szCs w:val="22"/>
              </w:rPr>
            </w:pPr>
            <w:r w:rsidRPr="00EB16B6">
              <w:rPr>
                <w:rFonts w:cs="Arial"/>
                <w:szCs w:val="22"/>
              </w:rPr>
              <w:t xml:space="preserve">4 </w:t>
            </w:r>
            <w:r>
              <w:rPr>
                <w:rFonts w:cs="Arial"/>
                <w:szCs w:val="22"/>
              </w:rPr>
              <w:t>f</w:t>
            </w:r>
            <w:r w:rsidRPr="00EB16B6">
              <w:rPr>
                <w:rFonts w:cs="Arial"/>
                <w:szCs w:val="22"/>
              </w:rPr>
              <w:t>)</w:t>
            </w:r>
            <w:r w:rsidRPr="00EB16B6">
              <w:rPr>
                <w:rFonts w:cs="Arial"/>
                <w:szCs w:val="22"/>
              </w:rPr>
              <w:tab/>
            </w:r>
            <w:r w:rsidRPr="00EB16B6">
              <w:rPr>
                <w:szCs w:val="22"/>
              </w:rPr>
              <w:t>Able to successfully network with local/national employers and organisations</w:t>
            </w:r>
          </w:p>
        </w:tc>
        <w:tc>
          <w:tcPr>
            <w:tcW w:w="1028" w:type="dxa"/>
            <w:tcBorders>
              <w:top w:val="dotted" w:sz="4" w:space="0" w:color="auto"/>
              <w:left w:val="nil"/>
              <w:bottom w:val="dotted" w:sz="4" w:space="0" w:color="auto"/>
            </w:tcBorders>
            <w:vAlign w:val="center"/>
          </w:tcPr>
          <w:p w14:paraId="1E229DEE"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31117087" w14:textId="77777777" w:rsidR="00F60D3C" w:rsidRPr="00EB16B6" w:rsidRDefault="00F60D3C" w:rsidP="000F4A1B">
            <w:pPr>
              <w:ind w:left="0" w:firstLine="0"/>
              <w:jc w:val="center"/>
              <w:rPr>
                <w:rFonts w:cs="Arial"/>
                <w:szCs w:val="22"/>
              </w:rPr>
            </w:pPr>
            <w:r w:rsidRPr="00EB16B6">
              <w:rPr>
                <w:rFonts w:cs="Arial"/>
                <w:szCs w:val="22"/>
              </w:rPr>
              <w:t>Interview</w:t>
            </w:r>
          </w:p>
        </w:tc>
      </w:tr>
      <w:tr w:rsidR="00F60D3C" w:rsidRPr="00EB16B6" w14:paraId="2C51F538" w14:textId="77777777" w:rsidTr="000F4A1B">
        <w:tblPrEx>
          <w:tblBorders>
            <w:top w:val="double" w:sz="6" w:space="0" w:color="auto"/>
            <w:left w:val="double" w:sz="6" w:space="0" w:color="auto"/>
            <w:bottom w:val="double" w:sz="6" w:space="0" w:color="auto"/>
            <w:right w:val="double" w:sz="6" w:space="0" w:color="auto"/>
          </w:tblBorders>
        </w:tblPrEx>
        <w:trPr>
          <w:cantSplit/>
        </w:trPr>
        <w:tc>
          <w:tcPr>
            <w:tcW w:w="7013" w:type="dxa"/>
            <w:gridSpan w:val="2"/>
            <w:tcBorders>
              <w:top w:val="single" w:sz="6" w:space="0" w:color="auto"/>
              <w:bottom w:val="dotted" w:sz="4" w:space="0" w:color="auto"/>
              <w:right w:val="single" w:sz="6" w:space="0" w:color="auto"/>
            </w:tcBorders>
            <w:vAlign w:val="center"/>
          </w:tcPr>
          <w:p w14:paraId="55C28151" w14:textId="77777777" w:rsidR="00F60D3C" w:rsidRPr="00EB16B6" w:rsidRDefault="00F60D3C" w:rsidP="000F4A1B">
            <w:pPr>
              <w:ind w:left="720" w:hanging="720"/>
              <w:jc w:val="left"/>
              <w:rPr>
                <w:rFonts w:cs="Arial"/>
                <w:szCs w:val="22"/>
              </w:rPr>
            </w:pPr>
            <w:r w:rsidRPr="00EB16B6">
              <w:rPr>
                <w:rFonts w:cs="Arial"/>
                <w:b/>
                <w:szCs w:val="22"/>
              </w:rPr>
              <w:t>5</w:t>
            </w:r>
            <w:r w:rsidRPr="00EB16B6">
              <w:rPr>
                <w:rFonts w:cs="Arial"/>
                <w:b/>
                <w:szCs w:val="22"/>
              </w:rPr>
              <w:tab/>
              <w:t>Other</w:t>
            </w:r>
          </w:p>
        </w:tc>
        <w:tc>
          <w:tcPr>
            <w:tcW w:w="1028" w:type="dxa"/>
            <w:tcBorders>
              <w:top w:val="single" w:sz="4" w:space="0" w:color="auto"/>
              <w:left w:val="nil"/>
              <w:bottom w:val="dotted" w:sz="4" w:space="0" w:color="auto"/>
            </w:tcBorders>
            <w:vAlign w:val="center"/>
          </w:tcPr>
          <w:p w14:paraId="21E7D83E" w14:textId="77777777" w:rsidR="00F60D3C" w:rsidRPr="00EB16B6" w:rsidRDefault="00F60D3C" w:rsidP="000F4A1B">
            <w:pPr>
              <w:jc w:val="center"/>
              <w:rPr>
                <w:rFonts w:cs="Arial"/>
                <w:szCs w:val="22"/>
              </w:rPr>
            </w:pPr>
          </w:p>
        </w:tc>
        <w:tc>
          <w:tcPr>
            <w:tcW w:w="2880" w:type="dxa"/>
            <w:gridSpan w:val="2"/>
            <w:tcBorders>
              <w:top w:val="single" w:sz="6" w:space="0" w:color="auto"/>
              <w:left w:val="single" w:sz="6" w:space="0" w:color="auto"/>
              <w:bottom w:val="dotted" w:sz="4" w:space="0" w:color="auto"/>
            </w:tcBorders>
            <w:vAlign w:val="center"/>
          </w:tcPr>
          <w:p w14:paraId="565F97DE" w14:textId="77777777" w:rsidR="00F60D3C" w:rsidRPr="00EB16B6" w:rsidRDefault="00F60D3C" w:rsidP="000F4A1B">
            <w:pPr>
              <w:ind w:left="0" w:firstLine="0"/>
              <w:jc w:val="center"/>
              <w:rPr>
                <w:rFonts w:cs="Arial"/>
                <w:szCs w:val="22"/>
              </w:rPr>
            </w:pPr>
          </w:p>
        </w:tc>
      </w:tr>
      <w:tr w:rsidR="00D57BCF" w:rsidRPr="00EB16B6" w14:paraId="76F254B6"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tted" w:sz="4" w:space="0" w:color="auto"/>
              <w:right w:val="single" w:sz="6" w:space="0" w:color="auto"/>
            </w:tcBorders>
            <w:vAlign w:val="center"/>
          </w:tcPr>
          <w:p w14:paraId="5F392974" w14:textId="77777777" w:rsidR="00D57BCF" w:rsidRPr="00EF1874" w:rsidRDefault="00D57BCF" w:rsidP="000F4A1B">
            <w:pPr>
              <w:ind w:left="720" w:hanging="720"/>
              <w:jc w:val="left"/>
              <w:rPr>
                <w:rFonts w:cs="Arial"/>
                <w:szCs w:val="22"/>
              </w:rPr>
            </w:pPr>
            <w:r w:rsidRPr="00EF1874">
              <w:rPr>
                <w:rFonts w:cs="Arial"/>
                <w:szCs w:val="22"/>
              </w:rPr>
              <w:t>5 a)</w:t>
            </w:r>
            <w:r w:rsidRPr="00EF1874">
              <w:rPr>
                <w:rFonts w:cs="Arial"/>
                <w:szCs w:val="22"/>
              </w:rPr>
              <w:tab/>
              <w:t xml:space="preserve">Willing to undertake staff </w:t>
            </w:r>
            <w:r w:rsidR="0023016D" w:rsidRPr="00EF1874">
              <w:rPr>
                <w:rFonts w:cs="Arial"/>
                <w:szCs w:val="22"/>
              </w:rPr>
              <w:t>development,</w:t>
            </w:r>
            <w:r w:rsidRPr="00EF1874">
              <w:rPr>
                <w:rFonts w:cs="Arial"/>
                <w:szCs w:val="22"/>
              </w:rPr>
              <w:t xml:space="preserve"> which may take place outside the University</w:t>
            </w:r>
            <w:r w:rsidR="00B2041F">
              <w:rPr>
                <w:rFonts w:cs="Arial"/>
                <w:szCs w:val="22"/>
              </w:rPr>
              <w:t xml:space="preserve"> and be flexible in working practices </w:t>
            </w:r>
          </w:p>
        </w:tc>
        <w:tc>
          <w:tcPr>
            <w:tcW w:w="1028" w:type="dxa"/>
            <w:tcBorders>
              <w:top w:val="dotted" w:sz="4" w:space="0" w:color="auto"/>
              <w:left w:val="nil"/>
              <w:bottom w:val="dotted" w:sz="4" w:space="0" w:color="auto"/>
            </w:tcBorders>
            <w:vAlign w:val="center"/>
          </w:tcPr>
          <w:p w14:paraId="2EF82540" w14:textId="77777777" w:rsidR="00D57BCF" w:rsidRPr="00EF1874" w:rsidRDefault="00D57BCF" w:rsidP="000F4A1B">
            <w:pPr>
              <w:jc w:val="center"/>
              <w:rPr>
                <w:rFonts w:cs="Arial"/>
                <w:szCs w:val="22"/>
              </w:rPr>
            </w:pPr>
            <w:r w:rsidRPr="00EF1874">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00B9E77D" w14:textId="77777777" w:rsidR="00D57BCF" w:rsidRPr="00EF1874" w:rsidRDefault="00D57BCF" w:rsidP="000F4A1B">
            <w:pPr>
              <w:ind w:left="0" w:firstLine="0"/>
              <w:jc w:val="center"/>
              <w:rPr>
                <w:rFonts w:cs="Arial"/>
                <w:szCs w:val="22"/>
              </w:rPr>
            </w:pPr>
            <w:r w:rsidRPr="00EF1874">
              <w:rPr>
                <w:rFonts w:cs="Arial"/>
                <w:szCs w:val="22"/>
              </w:rPr>
              <w:t>Interview</w:t>
            </w:r>
          </w:p>
        </w:tc>
      </w:tr>
      <w:tr w:rsidR="00D57BCF" w:rsidRPr="00EB16B6" w14:paraId="2F8216C4"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nil"/>
              <w:right w:val="single" w:sz="6" w:space="0" w:color="auto"/>
            </w:tcBorders>
            <w:vAlign w:val="center"/>
          </w:tcPr>
          <w:p w14:paraId="49A8D410" w14:textId="77777777" w:rsidR="00D57BCF" w:rsidRPr="00EF1874" w:rsidRDefault="00D57BCF" w:rsidP="000F4A1B">
            <w:pPr>
              <w:ind w:left="720" w:hanging="720"/>
              <w:jc w:val="left"/>
              <w:rPr>
                <w:rFonts w:cs="Arial"/>
                <w:szCs w:val="22"/>
              </w:rPr>
            </w:pPr>
            <w:r w:rsidRPr="00EF1874">
              <w:rPr>
                <w:rFonts w:cs="Arial"/>
                <w:szCs w:val="22"/>
              </w:rPr>
              <w:t>5 b)</w:t>
            </w:r>
            <w:r w:rsidRPr="00EF1874">
              <w:rPr>
                <w:rFonts w:cs="Arial"/>
                <w:szCs w:val="22"/>
              </w:rPr>
              <w:tab/>
              <w:t>Awareness of the principles</w:t>
            </w:r>
            <w:r w:rsidR="00B2041F">
              <w:rPr>
                <w:rFonts w:cs="Arial"/>
                <w:szCs w:val="22"/>
              </w:rPr>
              <w:t xml:space="preserve"> and requirements</w:t>
            </w:r>
            <w:r w:rsidRPr="00EF1874">
              <w:rPr>
                <w:rFonts w:cs="Arial"/>
                <w:szCs w:val="22"/>
              </w:rPr>
              <w:t xml:space="preserve"> of the Data Protection Act/ Freedom of Information Act</w:t>
            </w:r>
            <w:r>
              <w:rPr>
                <w:rFonts w:cs="Arial"/>
                <w:szCs w:val="22"/>
              </w:rPr>
              <w:t>, the</w:t>
            </w:r>
            <w:r w:rsidRPr="00EF1874">
              <w:rPr>
                <w:rFonts w:cs="Arial"/>
                <w:szCs w:val="22"/>
              </w:rPr>
              <w:t xml:space="preserve"> Bribery Act</w:t>
            </w:r>
            <w:r w:rsidR="00B2041F">
              <w:rPr>
                <w:rFonts w:cs="Arial"/>
                <w:szCs w:val="22"/>
              </w:rPr>
              <w:t xml:space="preserve"> and Health &amp; </w:t>
            </w:r>
            <w:r w:rsidR="004F7127">
              <w:rPr>
                <w:rFonts w:cs="Arial"/>
                <w:szCs w:val="22"/>
              </w:rPr>
              <w:t>Safety, Prevent</w:t>
            </w:r>
            <w:r w:rsidR="00B2041F">
              <w:rPr>
                <w:rFonts w:cs="Arial"/>
                <w:szCs w:val="22"/>
              </w:rPr>
              <w:t xml:space="preserve"> UKVI</w:t>
            </w:r>
          </w:p>
        </w:tc>
        <w:tc>
          <w:tcPr>
            <w:tcW w:w="1028" w:type="dxa"/>
            <w:tcBorders>
              <w:top w:val="dotted" w:sz="4" w:space="0" w:color="auto"/>
              <w:left w:val="nil"/>
              <w:bottom w:val="nil"/>
            </w:tcBorders>
            <w:vAlign w:val="center"/>
          </w:tcPr>
          <w:p w14:paraId="6CDC3843" w14:textId="77777777" w:rsidR="00D57BCF" w:rsidRPr="00EF1874" w:rsidRDefault="00D57BCF" w:rsidP="000F4A1B">
            <w:pPr>
              <w:jc w:val="center"/>
              <w:rPr>
                <w:rFonts w:cs="Arial"/>
                <w:szCs w:val="22"/>
              </w:rPr>
            </w:pPr>
            <w:r w:rsidRPr="00EF1874">
              <w:rPr>
                <w:rFonts w:cs="Arial"/>
                <w:szCs w:val="22"/>
              </w:rPr>
              <w:t>1</w:t>
            </w:r>
          </w:p>
        </w:tc>
        <w:tc>
          <w:tcPr>
            <w:tcW w:w="2880" w:type="dxa"/>
            <w:gridSpan w:val="2"/>
            <w:tcBorders>
              <w:top w:val="dotted" w:sz="4" w:space="0" w:color="auto"/>
              <w:left w:val="single" w:sz="6" w:space="0" w:color="auto"/>
              <w:bottom w:val="nil"/>
            </w:tcBorders>
            <w:vAlign w:val="center"/>
          </w:tcPr>
          <w:p w14:paraId="576742FF" w14:textId="77777777" w:rsidR="00D57BCF" w:rsidRPr="00EF1874" w:rsidRDefault="00D57BCF" w:rsidP="000F4A1B">
            <w:pPr>
              <w:ind w:left="0" w:firstLine="0"/>
              <w:jc w:val="center"/>
              <w:rPr>
                <w:rFonts w:cs="Arial"/>
                <w:szCs w:val="22"/>
              </w:rPr>
            </w:pPr>
            <w:r w:rsidRPr="00EF1874">
              <w:rPr>
                <w:rFonts w:cs="Arial"/>
                <w:szCs w:val="22"/>
              </w:rPr>
              <w:t>Interview</w:t>
            </w:r>
          </w:p>
        </w:tc>
      </w:tr>
      <w:tr w:rsidR="00D57BCF" w:rsidRPr="00EB16B6" w14:paraId="76FFEAD0"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tted" w:sz="4" w:space="0" w:color="auto"/>
              <w:right w:val="single" w:sz="6" w:space="0" w:color="auto"/>
            </w:tcBorders>
            <w:vAlign w:val="center"/>
          </w:tcPr>
          <w:p w14:paraId="2CB026C9" w14:textId="77777777" w:rsidR="00D57BCF" w:rsidRPr="00EF1874" w:rsidRDefault="00B2041F" w:rsidP="000F4A1B">
            <w:pPr>
              <w:ind w:left="720" w:hanging="720"/>
              <w:jc w:val="left"/>
              <w:rPr>
                <w:rFonts w:cs="Arial"/>
                <w:szCs w:val="22"/>
              </w:rPr>
            </w:pPr>
            <w:r>
              <w:rPr>
                <w:rFonts w:cs="Arial"/>
                <w:szCs w:val="22"/>
              </w:rPr>
              <w:t>5 c</w:t>
            </w:r>
            <w:r w:rsidR="00D57BCF" w:rsidRPr="00EF1874">
              <w:rPr>
                <w:rFonts w:cs="Arial"/>
                <w:szCs w:val="22"/>
              </w:rPr>
              <w:t>)</w:t>
            </w:r>
            <w:r w:rsidR="00D57BCF" w:rsidRPr="00EF1874">
              <w:rPr>
                <w:rFonts w:cs="Arial"/>
                <w:szCs w:val="22"/>
              </w:rPr>
              <w:tab/>
            </w:r>
            <w:r w:rsidR="00604859">
              <w:rPr>
                <w:rFonts w:cs="Arial"/>
                <w:szCs w:val="22"/>
              </w:rPr>
              <w:t>Commitment to the University’s policy on equal opportunities and diversity</w:t>
            </w:r>
          </w:p>
        </w:tc>
        <w:tc>
          <w:tcPr>
            <w:tcW w:w="1028" w:type="dxa"/>
            <w:tcBorders>
              <w:top w:val="dotted" w:sz="4" w:space="0" w:color="auto"/>
              <w:left w:val="nil"/>
              <w:bottom w:val="dotted" w:sz="4" w:space="0" w:color="auto"/>
            </w:tcBorders>
            <w:vAlign w:val="center"/>
          </w:tcPr>
          <w:p w14:paraId="7CCCAEBA" w14:textId="77777777" w:rsidR="00D57BCF" w:rsidRPr="00EF1874" w:rsidRDefault="00D57BCF" w:rsidP="000F4A1B">
            <w:pPr>
              <w:jc w:val="center"/>
              <w:rPr>
                <w:rFonts w:cs="Arial"/>
                <w:szCs w:val="22"/>
              </w:rPr>
            </w:pPr>
            <w:r w:rsidRPr="00EF1874">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5358213C" w14:textId="77777777" w:rsidR="00D57BCF" w:rsidRPr="00EF1874" w:rsidRDefault="00D57BCF" w:rsidP="000F4A1B">
            <w:pPr>
              <w:ind w:left="0" w:firstLine="0"/>
              <w:jc w:val="center"/>
              <w:rPr>
                <w:rFonts w:cs="Arial"/>
                <w:szCs w:val="22"/>
              </w:rPr>
            </w:pPr>
            <w:r w:rsidRPr="00EF1874">
              <w:rPr>
                <w:rFonts w:cs="Arial"/>
                <w:szCs w:val="22"/>
              </w:rPr>
              <w:t>Interview</w:t>
            </w:r>
          </w:p>
        </w:tc>
      </w:tr>
      <w:tr w:rsidR="00F60D3C" w:rsidRPr="00EB16B6" w14:paraId="6A2455EC"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tted" w:sz="4" w:space="0" w:color="auto"/>
              <w:right w:val="single" w:sz="6" w:space="0" w:color="auto"/>
            </w:tcBorders>
            <w:vAlign w:val="center"/>
          </w:tcPr>
          <w:p w14:paraId="52E01C9B" w14:textId="77777777" w:rsidR="00F60D3C" w:rsidRPr="00EB16B6" w:rsidRDefault="00F60D3C" w:rsidP="000F4A1B">
            <w:pPr>
              <w:ind w:left="720" w:hanging="720"/>
              <w:jc w:val="left"/>
              <w:rPr>
                <w:rFonts w:cs="Arial"/>
                <w:szCs w:val="22"/>
              </w:rPr>
            </w:pPr>
            <w:r w:rsidRPr="00EB16B6">
              <w:rPr>
                <w:rFonts w:cs="Arial"/>
                <w:szCs w:val="22"/>
              </w:rPr>
              <w:t xml:space="preserve">5 </w:t>
            </w:r>
            <w:r w:rsidR="00B2041F">
              <w:rPr>
                <w:rFonts w:cs="Arial"/>
                <w:szCs w:val="22"/>
              </w:rPr>
              <w:t>d</w:t>
            </w:r>
            <w:r w:rsidRPr="00EB16B6">
              <w:rPr>
                <w:rFonts w:cs="Arial"/>
                <w:szCs w:val="22"/>
              </w:rPr>
              <w:t>)</w:t>
            </w:r>
            <w:r w:rsidRPr="00EB16B6">
              <w:rPr>
                <w:rFonts w:cs="Arial"/>
                <w:szCs w:val="22"/>
              </w:rPr>
              <w:tab/>
              <w:t xml:space="preserve">Able to travel nationally and internationally </w:t>
            </w:r>
            <w:proofErr w:type="gramStart"/>
            <w:r w:rsidRPr="00EB16B6">
              <w:rPr>
                <w:rFonts w:cs="Arial"/>
                <w:szCs w:val="22"/>
              </w:rPr>
              <w:t>in order to</w:t>
            </w:r>
            <w:proofErr w:type="gramEnd"/>
            <w:r w:rsidRPr="00EB16B6">
              <w:rPr>
                <w:rFonts w:cs="Arial"/>
                <w:szCs w:val="22"/>
              </w:rPr>
              <w:t xml:space="preserve"> meet the requirements of the service</w:t>
            </w:r>
          </w:p>
        </w:tc>
        <w:tc>
          <w:tcPr>
            <w:tcW w:w="1028" w:type="dxa"/>
            <w:tcBorders>
              <w:top w:val="dotted" w:sz="4" w:space="0" w:color="auto"/>
              <w:left w:val="nil"/>
              <w:bottom w:val="dotted" w:sz="4" w:space="0" w:color="auto"/>
            </w:tcBorders>
            <w:vAlign w:val="center"/>
          </w:tcPr>
          <w:p w14:paraId="7AB647A3" w14:textId="77777777" w:rsidR="00F60D3C" w:rsidRPr="00EB16B6" w:rsidRDefault="00F60D3C" w:rsidP="000F4A1B">
            <w:pPr>
              <w:jc w:val="center"/>
              <w:rPr>
                <w:rFonts w:cs="Arial"/>
                <w:szCs w:val="22"/>
              </w:rPr>
            </w:pPr>
            <w:r w:rsidRPr="00EB16B6">
              <w:rPr>
                <w:rFonts w:cs="Arial"/>
                <w:szCs w:val="22"/>
              </w:rPr>
              <w:t>1</w:t>
            </w:r>
          </w:p>
        </w:tc>
        <w:tc>
          <w:tcPr>
            <w:tcW w:w="2880" w:type="dxa"/>
            <w:gridSpan w:val="2"/>
            <w:tcBorders>
              <w:top w:val="dotted" w:sz="4" w:space="0" w:color="auto"/>
              <w:left w:val="single" w:sz="6" w:space="0" w:color="auto"/>
              <w:bottom w:val="dotted" w:sz="4" w:space="0" w:color="auto"/>
            </w:tcBorders>
            <w:vAlign w:val="center"/>
          </w:tcPr>
          <w:p w14:paraId="3DE7368B" w14:textId="77777777" w:rsidR="00F60D3C" w:rsidRPr="00EB16B6" w:rsidRDefault="00F60D3C" w:rsidP="000F4A1B">
            <w:pPr>
              <w:ind w:left="0" w:firstLine="0"/>
              <w:jc w:val="center"/>
              <w:rPr>
                <w:rFonts w:cs="Arial"/>
                <w:szCs w:val="22"/>
              </w:rPr>
            </w:pPr>
            <w:r w:rsidRPr="00EB16B6">
              <w:rPr>
                <w:rFonts w:cs="Arial"/>
                <w:szCs w:val="22"/>
              </w:rPr>
              <w:t>Interview</w:t>
            </w:r>
          </w:p>
        </w:tc>
      </w:tr>
      <w:tr w:rsidR="004F7127" w:rsidRPr="00EB16B6" w14:paraId="78D8EA23" w14:textId="77777777" w:rsidTr="000F4A1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7013" w:type="dxa"/>
            <w:gridSpan w:val="2"/>
            <w:tcBorders>
              <w:top w:val="dotted" w:sz="4" w:space="0" w:color="auto"/>
              <w:bottom w:val="double" w:sz="6" w:space="0" w:color="auto"/>
              <w:right w:val="single" w:sz="6" w:space="0" w:color="auto"/>
            </w:tcBorders>
            <w:vAlign w:val="center"/>
          </w:tcPr>
          <w:p w14:paraId="0F01405D" w14:textId="77777777" w:rsidR="004F7127" w:rsidRPr="00EB16B6" w:rsidRDefault="004F7127" w:rsidP="000F4A1B">
            <w:pPr>
              <w:ind w:left="720" w:hanging="720"/>
              <w:jc w:val="left"/>
              <w:rPr>
                <w:rFonts w:cs="Arial"/>
                <w:szCs w:val="22"/>
              </w:rPr>
            </w:pPr>
            <w:r w:rsidRPr="00EB16B6">
              <w:rPr>
                <w:rFonts w:cs="Arial"/>
                <w:szCs w:val="22"/>
              </w:rPr>
              <w:t xml:space="preserve">5 </w:t>
            </w:r>
            <w:r>
              <w:rPr>
                <w:rFonts w:cs="Arial"/>
                <w:szCs w:val="22"/>
              </w:rPr>
              <w:t>e</w:t>
            </w:r>
            <w:r w:rsidRPr="00EB16B6">
              <w:rPr>
                <w:rFonts w:cs="Arial"/>
                <w:szCs w:val="22"/>
              </w:rPr>
              <w:t>)</w:t>
            </w:r>
            <w:r w:rsidRPr="00EB16B6">
              <w:rPr>
                <w:rFonts w:cs="Arial"/>
                <w:szCs w:val="22"/>
              </w:rPr>
              <w:tab/>
              <w:t>Ab</w:t>
            </w:r>
            <w:r>
              <w:rPr>
                <w:rFonts w:cs="Arial"/>
                <w:szCs w:val="22"/>
              </w:rPr>
              <w:t>ility to work remotely as appropriate</w:t>
            </w:r>
          </w:p>
        </w:tc>
        <w:tc>
          <w:tcPr>
            <w:tcW w:w="1028" w:type="dxa"/>
            <w:tcBorders>
              <w:top w:val="dotted" w:sz="4" w:space="0" w:color="auto"/>
              <w:left w:val="nil"/>
              <w:bottom w:val="double" w:sz="6" w:space="0" w:color="auto"/>
            </w:tcBorders>
            <w:vAlign w:val="center"/>
          </w:tcPr>
          <w:p w14:paraId="3E0EEC67" w14:textId="77777777" w:rsidR="004F7127" w:rsidRPr="00EB16B6" w:rsidRDefault="004F7127" w:rsidP="000F4A1B">
            <w:pPr>
              <w:jc w:val="center"/>
              <w:rPr>
                <w:rFonts w:cs="Arial"/>
                <w:szCs w:val="22"/>
              </w:rPr>
            </w:pPr>
            <w:r>
              <w:rPr>
                <w:rFonts w:cs="Arial"/>
                <w:szCs w:val="22"/>
              </w:rPr>
              <w:t>1</w:t>
            </w:r>
          </w:p>
        </w:tc>
        <w:tc>
          <w:tcPr>
            <w:tcW w:w="2880" w:type="dxa"/>
            <w:gridSpan w:val="2"/>
            <w:tcBorders>
              <w:top w:val="dotted" w:sz="4" w:space="0" w:color="auto"/>
              <w:left w:val="single" w:sz="6" w:space="0" w:color="auto"/>
              <w:bottom w:val="double" w:sz="6" w:space="0" w:color="auto"/>
            </w:tcBorders>
            <w:vAlign w:val="center"/>
          </w:tcPr>
          <w:p w14:paraId="5D90033C" w14:textId="77777777" w:rsidR="004F7127" w:rsidRPr="00EB16B6" w:rsidRDefault="004F7127" w:rsidP="000F4A1B">
            <w:pPr>
              <w:ind w:left="0" w:firstLine="0"/>
              <w:jc w:val="center"/>
              <w:rPr>
                <w:rFonts w:cs="Arial"/>
                <w:szCs w:val="22"/>
              </w:rPr>
            </w:pPr>
            <w:r>
              <w:rPr>
                <w:rFonts w:cs="Arial"/>
                <w:szCs w:val="22"/>
              </w:rPr>
              <w:t>Interview</w:t>
            </w:r>
          </w:p>
        </w:tc>
      </w:tr>
    </w:tbl>
    <w:p w14:paraId="349B3CA6" w14:textId="77777777" w:rsidR="007A3A17" w:rsidRDefault="007A3A17" w:rsidP="0023016D">
      <w:pPr>
        <w:ind w:left="283" w:firstLine="0"/>
        <w:rPr>
          <w:sz w:val="16"/>
          <w:szCs w:val="16"/>
        </w:rPr>
      </w:pPr>
      <w:r w:rsidRPr="007A3A17">
        <w:rPr>
          <w:sz w:val="16"/>
          <w:szCs w:val="16"/>
        </w:rPr>
        <w:t xml:space="preserve">Note: </w:t>
      </w:r>
    </w:p>
    <w:p w14:paraId="42727091" w14:textId="77777777" w:rsidR="007A3A17" w:rsidRDefault="007A3A17" w:rsidP="0023016D">
      <w:pPr>
        <w:ind w:left="283" w:firstLine="0"/>
        <w:rPr>
          <w:sz w:val="16"/>
          <w:szCs w:val="16"/>
        </w:rPr>
      </w:pPr>
      <w:r w:rsidRPr="007A3A17">
        <w:rPr>
          <w:sz w:val="16"/>
          <w:szCs w:val="16"/>
        </w:rPr>
        <w:t xml:space="preserve">1. Priority 1 indicates essential criterion – an applicant would be unsuccessful if unable to satisfy all Priority 1 criterion. </w:t>
      </w:r>
    </w:p>
    <w:p w14:paraId="3B55305C" w14:textId="77777777" w:rsidR="007A3A17" w:rsidRDefault="007A3A17" w:rsidP="0023016D">
      <w:pPr>
        <w:ind w:left="283" w:firstLine="0"/>
        <w:rPr>
          <w:sz w:val="16"/>
          <w:szCs w:val="16"/>
        </w:rPr>
      </w:pPr>
      <w:r w:rsidRPr="007A3A17">
        <w:rPr>
          <w:sz w:val="16"/>
          <w:szCs w:val="16"/>
        </w:rPr>
        <w:t xml:space="preserve">2. Priority 2 indicates desirable criterion - applicants failing to satisfy a number of these are unlikely to be successful. </w:t>
      </w:r>
    </w:p>
    <w:p w14:paraId="4E2D106A" w14:textId="77777777" w:rsidR="007A3A17" w:rsidRDefault="007A3A17" w:rsidP="0023016D">
      <w:pPr>
        <w:ind w:left="283" w:firstLine="0"/>
        <w:rPr>
          <w:sz w:val="16"/>
          <w:szCs w:val="16"/>
        </w:rPr>
      </w:pPr>
      <w:r w:rsidRPr="007A3A17">
        <w:rPr>
          <w:sz w:val="16"/>
          <w:szCs w:val="16"/>
        </w:rPr>
        <w:t xml:space="preserve">3. *The role-holder is required to hold a PhD/Professional Doctorate qualification. However, those without a PhD/Professional Doctorate but with equivalent level qualifications or outstanding achievements in the professional field will be expected to complete a PhD/Professional Doctorate within four years from the date of commencement. </w:t>
      </w:r>
    </w:p>
    <w:p w14:paraId="31DB87ED" w14:textId="77777777" w:rsidR="007A3A17" w:rsidRDefault="007A3A17" w:rsidP="0023016D">
      <w:pPr>
        <w:ind w:left="283" w:firstLine="0"/>
        <w:rPr>
          <w:sz w:val="16"/>
          <w:szCs w:val="16"/>
        </w:rPr>
      </w:pPr>
      <w:r w:rsidRPr="007A3A17">
        <w:rPr>
          <w:sz w:val="16"/>
          <w:szCs w:val="16"/>
        </w:rPr>
        <w:t xml:space="preserve">4. It is the responsibility of the employee to ensure any professional accreditation/membership remains current </w:t>
      </w:r>
    </w:p>
    <w:p w14:paraId="4DFA6BA2" w14:textId="77777777" w:rsidR="007A3A17" w:rsidRDefault="007A3A17" w:rsidP="0023016D">
      <w:pPr>
        <w:ind w:left="283" w:firstLine="0"/>
        <w:rPr>
          <w:sz w:val="16"/>
          <w:szCs w:val="16"/>
        </w:rPr>
      </w:pPr>
      <w:r w:rsidRPr="007A3A17">
        <w:rPr>
          <w:sz w:val="16"/>
          <w:szCs w:val="16"/>
        </w:rPr>
        <w:t xml:space="preserve">5. Please note it is normally expected that a new appointee will commence at the bottom of grade. </w:t>
      </w:r>
    </w:p>
    <w:p w14:paraId="1B000C35" w14:textId="77777777" w:rsidR="0023016D" w:rsidRPr="007A3A17" w:rsidRDefault="007A3A17" w:rsidP="0023016D">
      <w:pPr>
        <w:ind w:left="283" w:firstLine="0"/>
        <w:rPr>
          <w:sz w:val="16"/>
          <w:szCs w:val="16"/>
        </w:rPr>
      </w:pPr>
      <w:r w:rsidRPr="007A3A17">
        <w:rPr>
          <w:sz w:val="16"/>
          <w:szCs w:val="16"/>
        </w:rPr>
        <w:t>6. Employees are expected to have access to suitable IT equipment and broadband internet access at home to work remotely if required</w:t>
      </w:r>
    </w:p>
    <w:p w14:paraId="6BE1055F" w14:textId="77777777" w:rsidR="00AC1DEB" w:rsidRDefault="003B0113" w:rsidP="00D56658">
      <w:pPr>
        <w:ind w:left="0" w:firstLine="0"/>
      </w:pPr>
      <w:r w:rsidRPr="00AB2F3C">
        <w:rPr>
          <w:sz w:val="18"/>
        </w:rPr>
        <w:t>.</w:t>
      </w:r>
    </w:p>
    <w:sectPr w:rsidR="00AC1DEB" w:rsidSect="0026452C">
      <w:pgSz w:w="11909" w:h="16834" w:code="9"/>
      <w:pgMar w:top="720" w:right="720" w:bottom="720" w:left="72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1C85" w14:textId="77777777" w:rsidR="00294324" w:rsidRDefault="00294324">
      <w:r>
        <w:separator/>
      </w:r>
    </w:p>
  </w:endnote>
  <w:endnote w:type="continuationSeparator" w:id="0">
    <w:p w14:paraId="0D91CA23" w14:textId="77777777" w:rsidR="00294324" w:rsidRDefault="0029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5668" w14:textId="77777777" w:rsidR="00294324" w:rsidRDefault="00294324">
      <w:r>
        <w:separator/>
      </w:r>
    </w:p>
  </w:footnote>
  <w:footnote w:type="continuationSeparator" w:id="0">
    <w:p w14:paraId="1B4539FC" w14:textId="77777777" w:rsidR="00294324" w:rsidRDefault="00294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0CF"/>
    <w:multiLevelType w:val="singleLevel"/>
    <w:tmpl w:val="5B4496E0"/>
    <w:lvl w:ilvl="0">
      <w:start w:val="1"/>
      <w:numFmt w:val="decimal"/>
      <w:lvlText w:val="%1."/>
      <w:legacy w:legacy="1" w:legacySpace="0" w:legacyIndent="283"/>
      <w:lvlJc w:val="left"/>
      <w:pPr>
        <w:ind w:left="283" w:hanging="283"/>
      </w:pPr>
    </w:lvl>
  </w:abstractNum>
  <w:abstractNum w:abstractNumId="1" w15:restartNumberingAfterBreak="0">
    <w:nsid w:val="0A8554B0"/>
    <w:multiLevelType w:val="hybridMultilevel"/>
    <w:tmpl w:val="4E42B18A"/>
    <w:lvl w:ilvl="0" w:tplc="08090001">
      <w:start w:val="1"/>
      <w:numFmt w:val="bullet"/>
      <w:lvlText w:val=""/>
      <w:lvlJc w:val="left"/>
      <w:pPr>
        <w:tabs>
          <w:tab w:val="num" w:pos="450"/>
        </w:tabs>
        <w:ind w:left="45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6F4C44"/>
    <w:multiLevelType w:val="hybridMultilevel"/>
    <w:tmpl w:val="0F9056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8E3C39"/>
    <w:multiLevelType w:val="hybridMultilevel"/>
    <w:tmpl w:val="4AD2F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1FE6"/>
    <w:multiLevelType w:val="hybridMultilevel"/>
    <w:tmpl w:val="C3CE4F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AE7A95"/>
    <w:multiLevelType w:val="hybridMultilevel"/>
    <w:tmpl w:val="DABC1B04"/>
    <w:lvl w:ilvl="0" w:tplc="6B005E2A">
      <w:start w:val="1"/>
      <w:numFmt w:val="decimal"/>
      <w:lvlText w:val="%1."/>
      <w:lvlJc w:val="left"/>
      <w:pPr>
        <w:tabs>
          <w:tab w:val="num" w:pos="450"/>
        </w:tabs>
        <w:ind w:left="45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484BC5"/>
    <w:multiLevelType w:val="hybridMultilevel"/>
    <w:tmpl w:val="1AEE80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151C1C"/>
    <w:multiLevelType w:val="multilevel"/>
    <w:tmpl w:val="DABC1B04"/>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A82420"/>
    <w:multiLevelType w:val="hybridMultilevel"/>
    <w:tmpl w:val="E710F54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3D35BE"/>
    <w:multiLevelType w:val="hybridMultilevel"/>
    <w:tmpl w:val="E5F476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0F2D23"/>
    <w:multiLevelType w:val="hybridMultilevel"/>
    <w:tmpl w:val="C5E69A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10D1D01"/>
    <w:multiLevelType w:val="hybridMultilevel"/>
    <w:tmpl w:val="D9CE30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3DB354C"/>
    <w:multiLevelType w:val="hybridMultilevel"/>
    <w:tmpl w:val="E57412A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204B62"/>
    <w:multiLevelType w:val="hybridMultilevel"/>
    <w:tmpl w:val="17DE0A3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B338D9"/>
    <w:multiLevelType w:val="hybridMultilevel"/>
    <w:tmpl w:val="2E10751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5"/>
  </w:num>
  <w:num w:numId="5">
    <w:abstractNumId w:val="7"/>
  </w:num>
  <w:num w:numId="6">
    <w:abstractNumId w:val="1"/>
  </w:num>
  <w:num w:numId="7">
    <w:abstractNumId w:val="4"/>
  </w:num>
  <w:num w:numId="8">
    <w:abstractNumId w:val="3"/>
  </w:num>
  <w:num w:numId="9">
    <w:abstractNumId w:val="11"/>
  </w:num>
  <w:num w:numId="10">
    <w:abstractNumId w:val="9"/>
  </w:num>
  <w:num w:numId="11">
    <w:abstractNumId w:val="13"/>
  </w:num>
  <w:num w:numId="12">
    <w:abstractNumId w:val="10"/>
  </w:num>
  <w:num w:numId="13">
    <w:abstractNumId w:val="12"/>
  </w:num>
  <w:num w:numId="14">
    <w:abstractNumId w:val="2"/>
  </w:num>
  <w:num w:numId="15">
    <w:abstractNumId w:val="6"/>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09"/>
    <w:rsid w:val="0000025A"/>
    <w:rsid w:val="0000383A"/>
    <w:rsid w:val="000156C2"/>
    <w:rsid w:val="00026FD4"/>
    <w:rsid w:val="0003311E"/>
    <w:rsid w:val="00034266"/>
    <w:rsid w:val="00046A08"/>
    <w:rsid w:val="00053768"/>
    <w:rsid w:val="00062F2C"/>
    <w:rsid w:val="00067DE0"/>
    <w:rsid w:val="000736EE"/>
    <w:rsid w:val="00076258"/>
    <w:rsid w:val="000762A3"/>
    <w:rsid w:val="0008111F"/>
    <w:rsid w:val="000935FE"/>
    <w:rsid w:val="000945BB"/>
    <w:rsid w:val="000A584E"/>
    <w:rsid w:val="000A5E8A"/>
    <w:rsid w:val="000B1AEC"/>
    <w:rsid w:val="000C1B0A"/>
    <w:rsid w:val="000D5AFA"/>
    <w:rsid w:val="000E02C8"/>
    <w:rsid w:val="000E2C32"/>
    <w:rsid w:val="000E7646"/>
    <w:rsid w:val="000F3CA8"/>
    <w:rsid w:val="000F4A1B"/>
    <w:rsid w:val="00110AC3"/>
    <w:rsid w:val="001177DD"/>
    <w:rsid w:val="00126DF0"/>
    <w:rsid w:val="00137F05"/>
    <w:rsid w:val="00156AEC"/>
    <w:rsid w:val="001618F2"/>
    <w:rsid w:val="001629AF"/>
    <w:rsid w:val="001712A1"/>
    <w:rsid w:val="00181BFE"/>
    <w:rsid w:val="00186D87"/>
    <w:rsid w:val="001924A7"/>
    <w:rsid w:val="001B76DC"/>
    <w:rsid w:val="001C21DB"/>
    <w:rsid w:val="001C30D5"/>
    <w:rsid w:val="001F309B"/>
    <w:rsid w:val="002062D9"/>
    <w:rsid w:val="00213F49"/>
    <w:rsid w:val="00220701"/>
    <w:rsid w:val="00220ECA"/>
    <w:rsid w:val="002279F7"/>
    <w:rsid w:val="0023016D"/>
    <w:rsid w:val="00234EBC"/>
    <w:rsid w:val="00235B9D"/>
    <w:rsid w:val="002477D5"/>
    <w:rsid w:val="00253DA6"/>
    <w:rsid w:val="0026452C"/>
    <w:rsid w:val="00274EAF"/>
    <w:rsid w:val="002863A1"/>
    <w:rsid w:val="00294324"/>
    <w:rsid w:val="002973A3"/>
    <w:rsid w:val="00297F24"/>
    <w:rsid w:val="002A1F0D"/>
    <w:rsid w:val="002B17BE"/>
    <w:rsid w:val="002B5407"/>
    <w:rsid w:val="002B6DCB"/>
    <w:rsid w:val="002C7F86"/>
    <w:rsid w:val="002E52BA"/>
    <w:rsid w:val="002F56A7"/>
    <w:rsid w:val="0030497E"/>
    <w:rsid w:val="00335203"/>
    <w:rsid w:val="0034554C"/>
    <w:rsid w:val="00351B8B"/>
    <w:rsid w:val="00356B8F"/>
    <w:rsid w:val="0036664F"/>
    <w:rsid w:val="00370863"/>
    <w:rsid w:val="00387B91"/>
    <w:rsid w:val="003A15D9"/>
    <w:rsid w:val="003A326E"/>
    <w:rsid w:val="003B0113"/>
    <w:rsid w:val="003B1248"/>
    <w:rsid w:val="003C4928"/>
    <w:rsid w:val="003D6E86"/>
    <w:rsid w:val="003E6BA4"/>
    <w:rsid w:val="003F74FD"/>
    <w:rsid w:val="00407EAE"/>
    <w:rsid w:val="00412CA1"/>
    <w:rsid w:val="004133EC"/>
    <w:rsid w:val="004255A1"/>
    <w:rsid w:val="004255BE"/>
    <w:rsid w:val="0042650B"/>
    <w:rsid w:val="00440054"/>
    <w:rsid w:val="004629DC"/>
    <w:rsid w:val="00467FEA"/>
    <w:rsid w:val="004724D0"/>
    <w:rsid w:val="00485955"/>
    <w:rsid w:val="004867D7"/>
    <w:rsid w:val="004932F3"/>
    <w:rsid w:val="00496F72"/>
    <w:rsid w:val="004A1139"/>
    <w:rsid w:val="004A533A"/>
    <w:rsid w:val="004E283F"/>
    <w:rsid w:val="004E646B"/>
    <w:rsid w:val="004F25A1"/>
    <w:rsid w:val="004F6E77"/>
    <w:rsid w:val="004F7127"/>
    <w:rsid w:val="0050243E"/>
    <w:rsid w:val="005072D0"/>
    <w:rsid w:val="00507C00"/>
    <w:rsid w:val="005125BF"/>
    <w:rsid w:val="0052528B"/>
    <w:rsid w:val="00536F87"/>
    <w:rsid w:val="00540A67"/>
    <w:rsid w:val="0054130A"/>
    <w:rsid w:val="00547372"/>
    <w:rsid w:val="00576ABA"/>
    <w:rsid w:val="00586C44"/>
    <w:rsid w:val="00592678"/>
    <w:rsid w:val="005A3B51"/>
    <w:rsid w:val="005C00C9"/>
    <w:rsid w:val="005D1B67"/>
    <w:rsid w:val="005E4E5E"/>
    <w:rsid w:val="005F0A97"/>
    <w:rsid w:val="005F133A"/>
    <w:rsid w:val="005F3672"/>
    <w:rsid w:val="005F509E"/>
    <w:rsid w:val="006034D3"/>
    <w:rsid w:val="00604859"/>
    <w:rsid w:val="006051D0"/>
    <w:rsid w:val="0060605C"/>
    <w:rsid w:val="006067CD"/>
    <w:rsid w:val="006103AE"/>
    <w:rsid w:val="00621FCB"/>
    <w:rsid w:val="00632FDE"/>
    <w:rsid w:val="0066385F"/>
    <w:rsid w:val="00676413"/>
    <w:rsid w:val="0067763B"/>
    <w:rsid w:val="006846A0"/>
    <w:rsid w:val="00684930"/>
    <w:rsid w:val="006A68A6"/>
    <w:rsid w:val="006B1E50"/>
    <w:rsid w:val="006B2895"/>
    <w:rsid w:val="006B3F8C"/>
    <w:rsid w:val="006B7FC1"/>
    <w:rsid w:val="006C39CA"/>
    <w:rsid w:val="006D0B8F"/>
    <w:rsid w:val="006F350C"/>
    <w:rsid w:val="00703865"/>
    <w:rsid w:val="00725037"/>
    <w:rsid w:val="00726B86"/>
    <w:rsid w:val="00733C9F"/>
    <w:rsid w:val="00742151"/>
    <w:rsid w:val="0074734C"/>
    <w:rsid w:val="00756663"/>
    <w:rsid w:val="007601AD"/>
    <w:rsid w:val="00762EBE"/>
    <w:rsid w:val="007654B5"/>
    <w:rsid w:val="00772B57"/>
    <w:rsid w:val="00781FED"/>
    <w:rsid w:val="00784BD4"/>
    <w:rsid w:val="00791D3C"/>
    <w:rsid w:val="00792AB1"/>
    <w:rsid w:val="00796143"/>
    <w:rsid w:val="007A3A17"/>
    <w:rsid w:val="007B3F79"/>
    <w:rsid w:val="007B50F3"/>
    <w:rsid w:val="007C0903"/>
    <w:rsid w:val="007D4D9A"/>
    <w:rsid w:val="007E0AFA"/>
    <w:rsid w:val="007E5138"/>
    <w:rsid w:val="0080079F"/>
    <w:rsid w:val="00834F60"/>
    <w:rsid w:val="0084408C"/>
    <w:rsid w:val="00850B0B"/>
    <w:rsid w:val="00850F4D"/>
    <w:rsid w:val="0085389B"/>
    <w:rsid w:val="00861D44"/>
    <w:rsid w:val="008648B6"/>
    <w:rsid w:val="00870611"/>
    <w:rsid w:val="0087651C"/>
    <w:rsid w:val="00883972"/>
    <w:rsid w:val="00890EAC"/>
    <w:rsid w:val="0089679D"/>
    <w:rsid w:val="00897931"/>
    <w:rsid w:val="008A0326"/>
    <w:rsid w:val="008A040C"/>
    <w:rsid w:val="008A6BBC"/>
    <w:rsid w:val="008B1FF1"/>
    <w:rsid w:val="008B20B1"/>
    <w:rsid w:val="008D7B6B"/>
    <w:rsid w:val="008E0431"/>
    <w:rsid w:val="008F02A7"/>
    <w:rsid w:val="008F6101"/>
    <w:rsid w:val="0090016A"/>
    <w:rsid w:val="0090368B"/>
    <w:rsid w:val="009144DB"/>
    <w:rsid w:val="00922E7B"/>
    <w:rsid w:val="009367C1"/>
    <w:rsid w:val="009574E1"/>
    <w:rsid w:val="00962AF1"/>
    <w:rsid w:val="00972DA8"/>
    <w:rsid w:val="009815B7"/>
    <w:rsid w:val="00995FDF"/>
    <w:rsid w:val="009A03B8"/>
    <w:rsid w:val="009A6FAB"/>
    <w:rsid w:val="009B1CCE"/>
    <w:rsid w:val="009B4AF0"/>
    <w:rsid w:val="009B642D"/>
    <w:rsid w:val="009B6FFB"/>
    <w:rsid w:val="009C3309"/>
    <w:rsid w:val="009C5682"/>
    <w:rsid w:val="009D7DC3"/>
    <w:rsid w:val="009E252F"/>
    <w:rsid w:val="009E40FA"/>
    <w:rsid w:val="00A0141D"/>
    <w:rsid w:val="00A12B27"/>
    <w:rsid w:val="00A135A7"/>
    <w:rsid w:val="00A145A8"/>
    <w:rsid w:val="00A16087"/>
    <w:rsid w:val="00A203DA"/>
    <w:rsid w:val="00A24123"/>
    <w:rsid w:val="00A27AD7"/>
    <w:rsid w:val="00A318B1"/>
    <w:rsid w:val="00A45A2F"/>
    <w:rsid w:val="00A461D3"/>
    <w:rsid w:val="00A55DF4"/>
    <w:rsid w:val="00A6499D"/>
    <w:rsid w:val="00A74930"/>
    <w:rsid w:val="00AB2F3C"/>
    <w:rsid w:val="00AB50E0"/>
    <w:rsid w:val="00AB5922"/>
    <w:rsid w:val="00AC1DEB"/>
    <w:rsid w:val="00AD10F1"/>
    <w:rsid w:val="00AD69BC"/>
    <w:rsid w:val="00AE3F83"/>
    <w:rsid w:val="00AF176B"/>
    <w:rsid w:val="00B05588"/>
    <w:rsid w:val="00B1433D"/>
    <w:rsid w:val="00B2041F"/>
    <w:rsid w:val="00B47F77"/>
    <w:rsid w:val="00B50008"/>
    <w:rsid w:val="00B6245B"/>
    <w:rsid w:val="00B64C02"/>
    <w:rsid w:val="00B73809"/>
    <w:rsid w:val="00B84937"/>
    <w:rsid w:val="00B906A0"/>
    <w:rsid w:val="00B94C14"/>
    <w:rsid w:val="00BA30E2"/>
    <w:rsid w:val="00BD254E"/>
    <w:rsid w:val="00BD2E74"/>
    <w:rsid w:val="00BD53E8"/>
    <w:rsid w:val="00BE370B"/>
    <w:rsid w:val="00C0419F"/>
    <w:rsid w:val="00C24C2B"/>
    <w:rsid w:val="00C274D7"/>
    <w:rsid w:val="00C34CAF"/>
    <w:rsid w:val="00C63755"/>
    <w:rsid w:val="00C90560"/>
    <w:rsid w:val="00CA484C"/>
    <w:rsid w:val="00CA5FC7"/>
    <w:rsid w:val="00CB574F"/>
    <w:rsid w:val="00CC20B2"/>
    <w:rsid w:val="00CC6934"/>
    <w:rsid w:val="00CD44C2"/>
    <w:rsid w:val="00CD5856"/>
    <w:rsid w:val="00CD6417"/>
    <w:rsid w:val="00D040B3"/>
    <w:rsid w:val="00D11165"/>
    <w:rsid w:val="00D15399"/>
    <w:rsid w:val="00D20BE4"/>
    <w:rsid w:val="00D26769"/>
    <w:rsid w:val="00D35129"/>
    <w:rsid w:val="00D36434"/>
    <w:rsid w:val="00D44AD8"/>
    <w:rsid w:val="00D51831"/>
    <w:rsid w:val="00D56658"/>
    <w:rsid w:val="00D57769"/>
    <w:rsid w:val="00D57BCF"/>
    <w:rsid w:val="00D6694E"/>
    <w:rsid w:val="00D7192A"/>
    <w:rsid w:val="00D734AB"/>
    <w:rsid w:val="00D77424"/>
    <w:rsid w:val="00D81C35"/>
    <w:rsid w:val="00D83323"/>
    <w:rsid w:val="00D9520A"/>
    <w:rsid w:val="00DA2FBB"/>
    <w:rsid w:val="00DA5CCC"/>
    <w:rsid w:val="00DB0F72"/>
    <w:rsid w:val="00DB3694"/>
    <w:rsid w:val="00DD2B52"/>
    <w:rsid w:val="00DF0480"/>
    <w:rsid w:val="00DF3918"/>
    <w:rsid w:val="00E133EB"/>
    <w:rsid w:val="00E31287"/>
    <w:rsid w:val="00E37010"/>
    <w:rsid w:val="00E4666D"/>
    <w:rsid w:val="00E550E7"/>
    <w:rsid w:val="00E63D35"/>
    <w:rsid w:val="00E74023"/>
    <w:rsid w:val="00E82185"/>
    <w:rsid w:val="00E83478"/>
    <w:rsid w:val="00E96D62"/>
    <w:rsid w:val="00EA6C1B"/>
    <w:rsid w:val="00EB16B6"/>
    <w:rsid w:val="00EC2627"/>
    <w:rsid w:val="00ED2FC5"/>
    <w:rsid w:val="00ED524F"/>
    <w:rsid w:val="00ED53D7"/>
    <w:rsid w:val="00EE2BAB"/>
    <w:rsid w:val="00EE48EC"/>
    <w:rsid w:val="00EE6914"/>
    <w:rsid w:val="00EF2DD0"/>
    <w:rsid w:val="00EF5F7E"/>
    <w:rsid w:val="00EF770B"/>
    <w:rsid w:val="00F020EC"/>
    <w:rsid w:val="00F02AF1"/>
    <w:rsid w:val="00F03EA8"/>
    <w:rsid w:val="00F112FF"/>
    <w:rsid w:val="00F27C2E"/>
    <w:rsid w:val="00F320F8"/>
    <w:rsid w:val="00F34447"/>
    <w:rsid w:val="00F528BD"/>
    <w:rsid w:val="00F60D3C"/>
    <w:rsid w:val="00F677C1"/>
    <w:rsid w:val="00F72DB2"/>
    <w:rsid w:val="00F81CB0"/>
    <w:rsid w:val="00F91295"/>
    <w:rsid w:val="00F917A7"/>
    <w:rsid w:val="00F97FD3"/>
    <w:rsid w:val="00FA3FE8"/>
    <w:rsid w:val="00FA4706"/>
    <w:rsid w:val="00FB3DCB"/>
    <w:rsid w:val="00FE2048"/>
    <w:rsid w:val="00FE4927"/>
    <w:rsid w:val="00FF2331"/>
    <w:rsid w:val="00FF2B13"/>
    <w:rsid w:val="00FF4714"/>
    <w:rsid w:val="00FF60E9"/>
    <w:rsid w:val="00FF6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20F4B"/>
  <w15:docId w15:val="{4ADA3181-ACE5-40D0-93F1-65E958B4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ind w:left="709" w:hanging="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863"/>
    <w:rPr>
      <w:rFonts w:ascii="Arial" w:hAnsi="Arial"/>
      <w:sz w:val="22"/>
    </w:rPr>
  </w:style>
  <w:style w:type="paragraph" w:styleId="Heading1">
    <w:name w:val="heading 1"/>
    <w:basedOn w:val="Normal"/>
    <w:next w:val="Normal"/>
    <w:qFormat/>
    <w:rsid w:val="00370863"/>
    <w:pPr>
      <w:keepNext/>
      <w:tabs>
        <w:tab w:val="left" w:pos="360"/>
      </w:tabs>
      <w:jc w:val="center"/>
      <w:outlineLvl w:val="0"/>
    </w:pPr>
    <w:rPr>
      <w:b/>
    </w:rPr>
  </w:style>
  <w:style w:type="paragraph" w:styleId="Heading2">
    <w:name w:val="heading 2"/>
    <w:basedOn w:val="Normal"/>
    <w:next w:val="Normal"/>
    <w:qFormat/>
    <w:rsid w:val="00370863"/>
    <w:pPr>
      <w:keepNext/>
      <w:ind w:left="720" w:hanging="720"/>
      <w:jc w:val="center"/>
      <w:outlineLvl w:val="1"/>
    </w:pPr>
    <w:rPr>
      <w:b/>
    </w:rPr>
  </w:style>
  <w:style w:type="paragraph" w:styleId="Heading3">
    <w:name w:val="heading 3"/>
    <w:basedOn w:val="Normal"/>
    <w:next w:val="Normal"/>
    <w:qFormat/>
    <w:rsid w:val="00370863"/>
    <w:pPr>
      <w:keepNext/>
      <w:ind w:right="-108"/>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0863"/>
    <w:pPr>
      <w:tabs>
        <w:tab w:val="center" w:pos="4153"/>
        <w:tab w:val="right" w:pos="8306"/>
      </w:tabs>
    </w:pPr>
  </w:style>
  <w:style w:type="paragraph" w:styleId="Footer">
    <w:name w:val="footer"/>
    <w:basedOn w:val="Normal"/>
    <w:link w:val="FooterChar"/>
    <w:uiPriority w:val="99"/>
    <w:rsid w:val="00370863"/>
    <w:pPr>
      <w:tabs>
        <w:tab w:val="center" w:pos="4153"/>
        <w:tab w:val="right" w:pos="8306"/>
      </w:tabs>
    </w:pPr>
  </w:style>
  <w:style w:type="paragraph" w:styleId="BodyText">
    <w:name w:val="Body Text"/>
    <w:basedOn w:val="Normal"/>
    <w:rsid w:val="00370863"/>
    <w:pPr>
      <w:spacing w:after="120"/>
    </w:pPr>
  </w:style>
  <w:style w:type="paragraph" w:styleId="List">
    <w:name w:val="List"/>
    <w:basedOn w:val="Normal"/>
    <w:rsid w:val="00370863"/>
    <w:pPr>
      <w:ind w:left="283" w:hanging="283"/>
    </w:pPr>
  </w:style>
  <w:style w:type="character" w:styleId="Hyperlink">
    <w:name w:val="Hyperlink"/>
    <w:basedOn w:val="DefaultParagraphFont"/>
    <w:rsid w:val="00370863"/>
    <w:rPr>
      <w:color w:val="0000FF"/>
      <w:u w:val="single"/>
    </w:rPr>
  </w:style>
  <w:style w:type="paragraph" w:styleId="Title">
    <w:name w:val="Title"/>
    <w:basedOn w:val="Normal"/>
    <w:qFormat/>
    <w:rsid w:val="00370863"/>
    <w:pPr>
      <w:jc w:val="center"/>
    </w:pPr>
    <w:rPr>
      <w:b/>
      <w:sz w:val="28"/>
      <w:u w:val="single"/>
    </w:rPr>
  </w:style>
  <w:style w:type="character" w:customStyle="1" w:styleId="HeaderChar">
    <w:name w:val="Header Char"/>
    <w:basedOn w:val="DefaultParagraphFont"/>
    <w:link w:val="Header"/>
    <w:rsid w:val="007654B5"/>
    <w:rPr>
      <w:rFonts w:ascii="Arial" w:hAnsi="Arial"/>
      <w:sz w:val="22"/>
      <w:lang w:val="en-GB" w:eastAsia="en-GB" w:bidi="ar-SA"/>
    </w:rPr>
  </w:style>
  <w:style w:type="character" w:styleId="FollowedHyperlink">
    <w:name w:val="FollowedHyperlink"/>
    <w:basedOn w:val="DefaultParagraphFont"/>
    <w:rsid w:val="005F3672"/>
    <w:rPr>
      <w:color w:val="800080" w:themeColor="followedHyperlink"/>
      <w:u w:val="single"/>
    </w:rPr>
  </w:style>
  <w:style w:type="paragraph" w:styleId="ListParagraph">
    <w:name w:val="List Paragraph"/>
    <w:basedOn w:val="Normal"/>
    <w:uiPriority w:val="34"/>
    <w:qFormat/>
    <w:rsid w:val="00621FCB"/>
    <w:pPr>
      <w:ind w:left="720" w:firstLine="0"/>
      <w:contextualSpacing/>
      <w:jc w:val="left"/>
    </w:pPr>
  </w:style>
  <w:style w:type="paragraph" w:styleId="PlainText">
    <w:name w:val="Plain Text"/>
    <w:basedOn w:val="Normal"/>
    <w:link w:val="PlainTextChar"/>
    <w:uiPriority w:val="99"/>
    <w:unhideWhenUsed/>
    <w:rsid w:val="00C63755"/>
    <w:pPr>
      <w:ind w:left="0" w:firstLine="0"/>
      <w:jc w:val="left"/>
    </w:pPr>
    <w:rPr>
      <w:rFonts w:ascii="Courier New" w:eastAsiaTheme="minorHAnsi" w:hAnsi="Courier New" w:cstheme="minorBidi"/>
      <w:sz w:val="20"/>
      <w:lang w:eastAsia="en-US"/>
    </w:rPr>
  </w:style>
  <w:style w:type="character" w:customStyle="1" w:styleId="PlainTextChar">
    <w:name w:val="Plain Text Char"/>
    <w:basedOn w:val="DefaultParagraphFont"/>
    <w:link w:val="PlainText"/>
    <w:uiPriority w:val="99"/>
    <w:rsid w:val="00C63755"/>
    <w:rPr>
      <w:rFonts w:ascii="Courier New" w:eastAsiaTheme="minorHAnsi" w:hAnsi="Courier New" w:cstheme="minorBidi"/>
      <w:lang w:eastAsia="en-US"/>
    </w:rPr>
  </w:style>
  <w:style w:type="paragraph" w:styleId="BalloonText">
    <w:name w:val="Balloon Text"/>
    <w:basedOn w:val="Normal"/>
    <w:link w:val="BalloonTextChar"/>
    <w:rsid w:val="005A3B51"/>
    <w:rPr>
      <w:rFonts w:ascii="Tahoma" w:hAnsi="Tahoma" w:cs="Tahoma"/>
      <w:sz w:val="16"/>
      <w:szCs w:val="16"/>
    </w:rPr>
  </w:style>
  <w:style w:type="character" w:customStyle="1" w:styleId="BalloonTextChar">
    <w:name w:val="Balloon Text Char"/>
    <w:basedOn w:val="DefaultParagraphFont"/>
    <w:link w:val="BalloonText"/>
    <w:rsid w:val="005A3B51"/>
    <w:rPr>
      <w:rFonts w:ascii="Tahoma" w:hAnsi="Tahoma" w:cs="Tahoma"/>
      <w:sz w:val="16"/>
      <w:szCs w:val="16"/>
    </w:rPr>
  </w:style>
  <w:style w:type="character" w:customStyle="1" w:styleId="FooterChar">
    <w:name w:val="Footer Char"/>
    <w:basedOn w:val="DefaultParagraphFont"/>
    <w:link w:val="Footer"/>
    <w:uiPriority w:val="99"/>
    <w:rsid w:val="00D5665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10576">
      <w:bodyDiv w:val="1"/>
      <w:marLeft w:val="0"/>
      <w:marRight w:val="0"/>
      <w:marTop w:val="0"/>
      <w:marBottom w:val="0"/>
      <w:divBdr>
        <w:top w:val="none" w:sz="0" w:space="0" w:color="auto"/>
        <w:left w:val="none" w:sz="0" w:space="0" w:color="auto"/>
        <w:bottom w:val="none" w:sz="0" w:space="0" w:color="auto"/>
        <w:right w:val="none" w:sz="0" w:space="0" w:color="auto"/>
      </w:divBdr>
    </w:div>
    <w:div w:id="1027636742">
      <w:bodyDiv w:val="1"/>
      <w:marLeft w:val="0"/>
      <w:marRight w:val="0"/>
      <w:marTop w:val="0"/>
      <w:marBottom w:val="0"/>
      <w:divBdr>
        <w:top w:val="none" w:sz="0" w:space="0" w:color="auto"/>
        <w:left w:val="none" w:sz="0" w:space="0" w:color="auto"/>
        <w:bottom w:val="none" w:sz="0" w:space="0" w:color="auto"/>
        <w:right w:val="none" w:sz="0" w:space="0" w:color="auto"/>
      </w:divBdr>
    </w:div>
    <w:div w:id="1767768540">
      <w:bodyDiv w:val="1"/>
      <w:marLeft w:val="0"/>
      <w:marRight w:val="0"/>
      <w:marTop w:val="0"/>
      <w:marBottom w:val="0"/>
      <w:divBdr>
        <w:top w:val="none" w:sz="0" w:space="0" w:color="auto"/>
        <w:left w:val="none" w:sz="0" w:space="0" w:color="auto"/>
        <w:bottom w:val="none" w:sz="0" w:space="0" w:color="auto"/>
        <w:right w:val="none" w:sz="0" w:space="0" w:color="auto"/>
      </w:divBdr>
    </w:div>
    <w:div w:id="20476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Human%20Resources\Common\Recruitment\JDPS%20Templates%202015\SL%20-JDPS%20template%20-%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0AF3C-4D12-4ED9-AD95-C9A1FA2B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 -JDPS template - 2016</Template>
  <TotalTime>1</TotalTime>
  <Pages>4</Pages>
  <Words>1697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Template for completing details of a vacancy</vt:lpstr>
    </vt:vector>
  </TitlesOfParts>
  <Company>Bolton Institute</Company>
  <LinksUpToDate>false</LinksUpToDate>
  <CharactersWithSpaces>11464</CharactersWithSpaces>
  <SharedDoc>false</SharedDoc>
  <HLinks>
    <vt:vector size="12" baseType="variant">
      <vt:variant>
        <vt:i4>5505069</vt:i4>
      </vt:variant>
      <vt:variant>
        <vt:i4>3</vt:i4>
      </vt:variant>
      <vt:variant>
        <vt:i4>0</vt:i4>
      </vt:variant>
      <vt:variant>
        <vt:i4>5</vt:i4>
      </vt:variant>
      <vt:variant>
        <vt:lpwstr>mailto:Personnel@bolton.ac.uk</vt:lpwstr>
      </vt:variant>
      <vt:variant>
        <vt:lpwstr/>
      </vt:variant>
      <vt:variant>
        <vt:i4>5505069</vt:i4>
      </vt:variant>
      <vt:variant>
        <vt:i4>0</vt:i4>
      </vt:variant>
      <vt:variant>
        <vt:i4>0</vt:i4>
      </vt:variant>
      <vt:variant>
        <vt:i4>5</vt:i4>
      </vt:variant>
      <vt:variant>
        <vt:lpwstr>mailto:personnel@bolton.ac.uk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completing details of a vacancy</dc:title>
  <dc:subject>vacancy</dc:subject>
  <dc:creator>rw1</dc:creator>
  <cp:lastModifiedBy>Smith, Joanne</cp:lastModifiedBy>
  <cp:revision>2</cp:revision>
  <cp:lastPrinted>2017-10-20T10:25:00Z</cp:lastPrinted>
  <dcterms:created xsi:type="dcterms:W3CDTF">2022-01-19T10:56:00Z</dcterms:created>
  <dcterms:modified xsi:type="dcterms:W3CDTF">2022-01-19T10:56:00Z</dcterms:modified>
</cp:coreProperties>
</file>